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5594C" w14:textId="77777777" w:rsidR="0049096C" w:rsidRPr="00162358" w:rsidRDefault="0049096C" w:rsidP="0049096C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bookmarkStart w:id="0" w:name="_Toc222224709"/>
      <w:bookmarkStart w:id="1" w:name="_Toc264712776"/>
      <w:bookmarkStart w:id="2" w:name="_Toc266220430"/>
      <w:bookmarkStart w:id="3" w:name="_GoBack"/>
    </w:p>
    <w:p w14:paraId="4E5F94D8" w14:textId="77777777" w:rsidR="0049096C" w:rsidRPr="00162358" w:rsidRDefault="0049096C" w:rsidP="0049096C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162358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43DE1350" w14:textId="77777777" w:rsidR="0049096C" w:rsidRPr="00162358" w:rsidRDefault="0049096C" w:rsidP="0049096C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162358">
        <w:rPr>
          <w:sz w:val="28"/>
          <w:szCs w:val="28"/>
          <w:lang w:bidi="ru-RU"/>
        </w:rPr>
        <w:t>высшего образования</w:t>
      </w:r>
    </w:p>
    <w:p w14:paraId="3997ACAB" w14:textId="77777777" w:rsidR="0049096C" w:rsidRPr="00162358" w:rsidRDefault="0049096C" w:rsidP="0049096C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162358">
        <w:rPr>
          <w:b/>
          <w:bCs/>
          <w:sz w:val="28"/>
          <w:szCs w:val="28"/>
          <w:lang w:bidi="ru-RU"/>
        </w:rPr>
        <w:t>«ФИНАНСОВЫЙ УНИВЕРСИТЕТ</w:t>
      </w:r>
    </w:p>
    <w:p w14:paraId="0AC7F657" w14:textId="77777777" w:rsidR="0049096C" w:rsidRPr="00162358" w:rsidRDefault="0049096C" w:rsidP="0049096C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8"/>
          <w:lang w:bidi="ru-RU"/>
        </w:rPr>
      </w:pPr>
      <w:r w:rsidRPr="00162358">
        <w:rPr>
          <w:b/>
          <w:sz w:val="28"/>
          <w:szCs w:val="28"/>
          <w:lang w:bidi="ru-RU"/>
        </w:rPr>
        <w:t>ПРИ ПРАВИТЕЛЬСТВЕ РОССИЙСКОЙ ФЕДЕРАЦИИ»</w:t>
      </w:r>
    </w:p>
    <w:p w14:paraId="34420F65" w14:textId="77777777" w:rsidR="0049096C" w:rsidRPr="00162358" w:rsidRDefault="0049096C" w:rsidP="0049096C">
      <w:pPr>
        <w:widowControl w:val="0"/>
        <w:autoSpaceDE w:val="0"/>
        <w:autoSpaceDN w:val="0"/>
        <w:jc w:val="center"/>
        <w:rPr>
          <w:b/>
          <w:sz w:val="28"/>
          <w:szCs w:val="28"/>
          <w:lang w:bidi="ru-RU"/>
        </w:rPr>
      </w:pPr>
      <w:r w:rsidRPr="00162358">
        <w:rPr>
          <w:b/>
          <w:sz w:val="28"/>
          <w:szCs w:val="28"/>
          <w:lang w:bidi="ru-RU"/>
        </w:rPr>
        <w:t>(Финансовый университет)</w:t>
      </w:r>
    </w:p>
    <w:p w14:paraId="65555A79" w14:textId="77777777" w:rsidR="0049096C" w:rsidRPr="00162358" w:rsidRDefault="0049096C" w:rsidP="0049096C">
      <w:pPr>
        <w:widowControl w:val="0"/>
        <w:autoSpaceDE w:val="0"/>
        <w:autoSpaceDN w:val="0"/>
        <w:rPr>
          <w:b/>
          <w:sz w:val="28"/>
          <w:szCs w:val="28"/>
          <w:lang w:bidi="ru-RU"/>
        </w:rPr>
      </w:pPr>
    </w:p>
    <w:p w14:paraId="167CCA6C" w14:textId="77777777" w:rsidR="0049096C" w:rsidRPr="00162358" w:rsidRDefault="0049096C" w:rsidP="0049096C">
      <w:pPr>
        <w:ind w:right="284" w:firstLine="380"/>
        <w:jc w:val="center"/>
        <w:rPr>
          <w:b/>
          <w:sz w:val="28"/>
          <w:szCs w:val="28"/>
        </w:rPr>
      </w:pPr>
      <w:r w:rsidRPr="00162358">
        <w:rPr>
          <w:b/>
          <w:sz w:val="28"/>
          <w:szCs w:val="28"/>
        </w:rPr>
        <w:t>Кафедра социологии</w:t>
      </w:r>
      <w:r w:rsidRPr="00162358">
        <w:rPr>
          <w:i/>
          <w:iCs/>
          <w:sz w:val="28"/>
          <w:szCs w:val="28"/>
        </w:rPr>
        <w:t xml:space="preserve"> </w:t>
      </w:r>
      <w:r w:rsidRPr="00162358">
        <w:rPr>
          <w:b/>
          <w:sz w:val="28"/>
          <w:szCs w:val="28"/>
        </w:rPr>
        <w:t>Факультета социальных наук</w:t>
      </w:r>
    </w:p>
    <w:p w14:paraId="4C6E4B61" w14:textId="77777777" w:rsidR="0049096C" w:rsidRPr="00162358" w:rsidRDefault="0049096C" w:rsidP="0049096C">
      <w:pPr>
        <w:ind w:right="284" w:firstLine="380"/>
        <w:jc w:val="center"/>
        <w:rPr>
          <w:b/>
          <w:sz w:val="28"/>
          <w:szCs w:val="28"/>
        </w:rPr>
      </w:pPr>
      <w:r w:rsidRPr="00162358">
        <w:rPr>
          <w:b/>
          <w:sz w:val="28"/>
          <w:szCs w:val="28"/>
        </w:rPr>
        <w:t xml:space="preserve"> и массовых коммуникаций</w:t>
      </w:r>
    </w:p>
    <w:p w14:paraId="3E4EA048" w14:textId="77777777" w:rsidR="0049096C" w:rsidRPr="00162358" w:rsidRDefault="0049096C" w:rsidP="0049096C">
      <w:pPr>
        <w:widowControl w:val="0"/>
        <w:autoSpaceDE w:val="0"/>
        <w:autoSpaceDN w:val="0"/>
        <w:rPr>
          <w:b/>
          <w:sz w:val="28"/>
          <w:szCs w:val="28"/>
          <w:lang w:bidi="ru-RU"/>
        </w:rPr>
      </w:pPr>
    </w:p>
    <w:tbl>
      <w:tblPr>
        <w:tblW w:w="11057" w:type="dxa"/>
        <w:tblInd w:w="-1276" w:type="dxa"/>
        <w:tblLook w:val="04A0" w:firstRow="1" w:lastRow="0" w:firstColumn="1" w:lastColumn="0" w:noHBand="0" w:noVBand="1"/>
      </w:tblPr>
      <w:tblGrid>
        <w:gridCol w:w="6096"/>
        <w:gridCol w:w="4961"/>
      </w:tblGrid>
      <w:tr w:rsidR="00162358" w:rsidRPr="00162358" w14:paraId="502A2663" w14:textId="77777777" w:rsidTr="00C270B3">
        <w:tc>
          <w:tcPr>
            <w:tcW w:w="6096" w:type="dxa"/>
            <w:shd w:val="clear" w:color="auto" w:fill="auto"/>
          </w:tcPr>
          <w:p w14:paraId="6967AE0A" w14:textId="77777777" w:rsidR="0049096C" w:rsidRPr="00162358" w:rsidRDefault="0049096C" w:rsidP="00C270B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jc w:val="center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961" w:type="dxa"/>
            <w:shd w:val="clear" w:color="auto" w:fill="auto"/>
          </w:tcPr>
          <w:p w14:paraId="498CA533" w14:textId="77777777" w:rsidR="0049096C" w:rsidRPr="00162358" w:rsidRDefault="0049096C" w:rsidP="00C270B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  <w:lang w:eastAsia="en-US" w:bidi="ru-RU"/>
              </w:rPr>
            </w:pPr>
            <w:r w:rsidRPr="00162358">
              <w:rPr>
                <w:sz w:val="28"/>
                <w:szCs w:val="28"/>
                <w:lang w:eastAsia="en-US" w:bidi="ru-RU"/>
              </w:rPr>
              <w:t>УТВЕРЖДАЮ</w:t>
            </w:r>
          </w:p>
          <w:p w14:paraId="33AA8120" w14:textId="77777777" w:rsidR="0049096C" w:rsidRPr="00162358" w:rsidRDefault="0049096C" w:rsidP="00C270B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  <w:lang w:eastAsia="en-US" w:bidi="ru-RU"/>
              </w:rPr>
            </w:pPr>
          </w:p>
          <w:p w14:paraId="2F287C2C" w14:textId="77777777" w:rsidR="0049096C" w:rsidRPr="00162358" w:rsidRDefault="0049096C" w:rsidP="00C270B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  <w:lang w:eastAsia="en-US" w:bidi="ru-RU"/>
              </w:rPr>
            </w:pPr>
            <w:r w:rsidRPr="00162358">
              <w:rPr>
                <w:sz w:val="28"/>
                <w:szCs w:val="28"/>
                <w:lang w:eastAsia="en-US" w:bidi="ru-RU"/>
              </w:rPr>
              <w:t xml:space="preserve">Проректор </w:t>
            </w:r>
          </w:p>
          <w:p w14:paraId="3F306BC4" w14:textId="77777777" w:rsidR="0049096C" w:rsidRPr="00162358" w:rsidRDefault="0049096C" w:rsidP="00C270B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  <w:lang w:eastAsia="en-US" w:bidi="ru-RU"/>
              </w:rPr>
            </w:pPr>
            <w:r w:rsidRPr="00162358">
              <w:rPr>
                <w:sz w:val="28"/>
                <w:szCs w:val="28"/>
                <w:lang w:eastAsia="en-US" w:bidi="ru-RU"/>
              </w:rPr>
              <w:t>по учебной и методической работе</w:t>
            </w:r>
          </w:p>
          <w:p w14:paraId="3FA3187E" w14:textId="77777777" w:rsidR="0049096C" w:rsidRPr="00162358" w:rsidRDefault="0049096C" w:rsidP="00C270B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  <w:lang w:eastAsia="en-US" w:bidi="ru-RU"/>
              </w:rPr>
            </w:pPr>
          </w:p>
          <w:p w14:paraId="6EEF6EE4" w14:textId="77777777" w:rsidR="0049096C" w:rsidRPr="00162358" w:rsidRDefault="0049096C" w:rsidP="00C270B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  <w:lang w:eastAsia="en-US" w:bidi="ru-RU"/>
              </w:rPr>
            </w:pPr>
            <w:r w:rsidRPr="00162358">
              <w:rPr>
                <w:sz w:val="28"/>
                <w:szCs w:val="28"/>
                <w:lang w:eastAsia="en-US" w:bidi="ru-RU"/>
              </w:rPr>
              <w:t>________________Е. А. Каменева</w:t>
            </w:r>
          </w:p>
          <w:p w14:paraId="727E07DA" w14:textId="77777777" w:rsidR="0049096C" w:rsidRPr="00162358" w:rsidRDefault="0049096C" w:rsidP="00C270B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  <w:lang w:eastAsia="en-US" w:bidi="ru-RU"/>
              </w:rPr>
            </w:pPr>
            <w:r w:rsidRPr="00162358">
              <w:rPr>
                <w:sz w:val="28"/>
                <w:szCs w:val="28"/>
                <w:lang w:eastAsia="en-US" w:bidi="ru-RU"/>
              </w:rPr>
              <w:t>(подпись)</w:t>
            </w:r>
          </w:p>
          <w:p w14:paraId="68002D1B" w14:textId="72A0961C" w:rsidR="0049096C" w:rsidRPr="00162358" w:rsidRDefault="00162358" w:rsidP="00C270B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  <w:lang w:eastAsia="en-US" w:bidi="ru-RU"/>
              </w:rPr>
            </w:pPr>
            <w:r w:rsidRPr="00162358">
              <w:rPr>
                <w:sz w:val="28"/>
                <w:szCs w:val="28"/>
                <w:lang w:eastAsia="en-US" w:bidi="ru-RU"/>
              </w:rPr>
              <w:t xml:space="preserve">«28 »   ноября  </w:t>
            </w:r>
            <w:r w:rsidR="0049096C" w:rsidRPr="00162358">
              <w:rPr>
                <w:sz w:val="28"/>
                <w:szCs w:val="28"/>
                <w:lang w:eastAsia="en-US" w:bidi="ru-RU"/>
              </w:rPr>
              <w:t>2024 г.</w:t>
            </w:r>
          </w:p>
          <w:p w14:paraId="69CF48D6" w14:textId="77777777" w:rsidR="0049096C" w:rsidRPr="00162358" w:rsidRDefault="0049096C" w:rsidP="00C270B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sz w:val="28"/>
                <w:szCs w:val="28"/>
                <w:lang w:eastAsia="en-US" w:bidi="ru-RU"/>
              </w:rPr>
            </w:pPr>
          </w:p>
        </w:tc>
      </w:tr>
    </w:tbl>
    <w:p w14:paraId="7C0F8C56" w14:textId="77777777" w:rsidR="0049096C" w:rsidRPr="00162358" w:rsidRDefault="0049096C" w:rsidP="0049096C">
      <w:pPr>
        <w:widowControl w:val="0"/>
        <w:autoSpaceDE w:val="0"/>
        <w:autoSpaceDN w:val="0"/>
        <w:rPr>
          <w:b/>
          <w:sz w:val="28"/>
          <w:szCs w:val="28"/>
          <w:lang w:bidi="ru-RU"/>
        </w:rPr>
      </w:pPr>
    </w:p>
    <w:p w14:paraId="7B87C06A" w14:textId="77777777" w:rsidR="0049096C" w:rsidRPr="00162358" w:rsidRDefault="0049096C" w:rsidP="0049096C">
      <w:pPr>
        <w:widowControl w:val="0"/>
        <w:autoSpaceDE w:val="0"/>
        <w:autoSpaceDN w:val="0"/>
        <w:jc w:val="center"/>
        <w:rPr>
          <w:b/>
          <w:sz w:val="28"/>
          <w:szCs w:val="28"/>
          <w:lang w:bidi="ru-RU"/>
        </w:rPr>
      </w:pPr>
      <w:r w:rsidRPr="00162358">
        <w:rPr>
          <w:b/>
          <w:sz w:val="28"/>
          <w:szCs w:val="28"/>
          <w:lang w:bidi="ru-RU"/>
        </w:rPr>
        <w:t>Круглова Е.Л.</w:t>
      </w:r>
    </w:p>
    <w:p w14:paraId="21EDA868" w14:textId="77777777" w:rsidR="0049096C" w:rsidRPr="00162358" w:rsidRDefault="0049096C" w:rsidP="0049096C">
      <w:pPr>
        <w:widowControl w:val="0"/>
        <w:autoSpaceDE w:val="0"/>
        <w:autoSpaceDN w:val="0"/>
        <w:jc w:val="center"/>
        <w:rPr>
          <w:b/>
          <w:sz w:val="28"/>
          <w:szCs w:val="28"/>
          <w:lang w:bidi="ru-RU"/>
        </w:rPr>
      </w:pPr>
    </w:p>
    <w:p w14:paraId="35626809" w14:textId="77777777" w:rsidR="0049096C" w:rsidRPr="00162358" w:rsidRDefault="0049096C" w:rsidP="0049096C">
      <w:pPr>
        <w:pStyle w:val="14"/>
        <w:keepNext/>
        <w:keepLines/>
        <w:rPr>
          <w:sz w:val="28"/>
          <w:szCs w:val="28"/>
        </w:rPr>
      </w:pPr>
      <w:bookmarkStart w:id="4" w:name="bookmark3"/>
      <w:r w:rsidRPr="00162358">
        <w:rPr>
          <w:sz w:val="28"/>
          <w:szCs w:val="28"/>
          <w:lang w:eastAsia="ru-RU" w:bidi="ru-RU"/>
        </w:rPr>
        <w:t>Социологи</w:t>
      </w:r>
      <w:bookmarkEnd w:id="4"/>
      <w:r w:rsidRPr="00162358">
        <w:rPr>
          <w:sz w:val="28"/>
          <w:szCs w:val="28"/>
          <w:lang w:eastAsia="ru-RU" w:bidi="ru-RU"/>
        </w:rPr>
        <w:t>ческие методы изучения аудитории СМИ</w:t>
      </w:r>
    </w:p>
    <w:p w14:paraId="1B3DFB56" w14:textId="77777777" w:rsidR="0049096C" w:rsidRPr="00162358" w:rsidRDefault="0049096C" w:rsidP="0049096C">
      <w:pPr>
        <w:widowControl w:val="0"/>
        <w:autoSpaceDE w:val="0"/>
        <w:autoSpaceDN w:val="0"/>
        <w:spacing w:line="360" w:lineRule="auto"/>
        <w:jc w:val="center"/>
        <w:rPr>
          <w:rFonts w:eastAsia="Calibri"/>
          <w:sz w:val="28"/>
          <w:szCs w:val="28"/>
          <w:lang w:bidi="ru-RU"/>
        </w:rPr>
      </w:pPr>
      <w:r w:rsidRPr="00162358">
        <w:rPr>
          <w:rFonts w:eastAsia="Calibri"/>
          <w:sz w:val="28"/>
          <w:szCs w:val="28"/>
          <w:lang w:bidi="ru-RU"/>
        </w:rPr>
        <w:t>Рабочая программа дисциплины</w:t>
      </w:r>
    </w:p>
    <w:p w14:paraId="33DFD275" w14:textId="6C4D9626" w:rsidR="0049096C" w:rsidRPr="00162358" w:rsidRDefault="0049096C" w:rsidP="0049096C">
      <w:pPr>
        <w:jc w:val="center"/>
        <w:textAlignment w:val="center"/>
        <w:rPr>
          <w:sz w:val="28"/>
          <w:szCs w:val="28"/>
        </w:rPr>
      </w:pPr>
      <w:r w:rsidRPr="00162358">
        <w:rPr>
          <w:rStyle w:val="a7"/>
        </w:rPr>
        <w:t>для студентов, обучающихся по направлению подготовки</w:t>
      </w:r>
      <w:r w:rsidRPr="00162358">
        <w:rPr>
          <w:rStyle w:val="a7"/>
        </w:rPr>
        <w:br/>
      </w:r>
      <w:r w:rsidR="00C91821" w:rsidRPr="00162358">
        <w:rPr>
          <w:sz w:val="28"/>
          <w:szCs w:val="28"/>
        </w:rPr>
        <w:t xml:space="preserve">42.03.01 </w:t>
      </w:r>
      <w:r w:rsidRPr="00162358">
        <w:rPr>
          <w:sz w:val="28"/>
          <w:szCs w:val="28"/>
        </w:rPr>
        <w:t xml:space="preserve"> Реклама и связи с общественностью</w:t>
      </w:r>
      <w:r w:rsidR="00CC22D5" w:rsidRPr="00162358">
        <w:rPr>
          <w:sz w:val="28"/>
          <w:szCs w:val="28"/>
        </w:rPr>
        <w:t>, ОП «</w:t>
      </w:r>
      <w:r w:rsidRPr="00162358">
        <w:rPr>
          <w:sz w:val="28"/>
          <w:szCs w:val="28"/>
        </w:rPr>
        <w:t xml:space="preserve"> </w:t>
      </w:r>
      <w:r w:rsidR="001900E1" w:rsidRPr="00162358">
        <w:rPr>
          <w:sz w:val="28"/>
          <w:szCs w:val="28"/>
        </w:rPr>
        <w:t>Связи с общественностью в политике и бизнесе/</w:t>
      </w:r>
      <w:r w:rsidR="001900E1" w:rsidRPr="00162358">
        <w:rPr>
          <w:sz w:val="28"/>
          <w:szCs w:val="28"/>
          <w:lang w:val="en-US"/>
        </w:rPr>
        <w:t>Public</w:t>
      </w:r>
      <w:r w:rsidR="001900E1" w:rsidRPr="00162358">
        <w:rPr>
          <w:sz w:val="28"/>
          <w:szCs w:val="28"/>
        </w:rPr>
        <w:t xml:space="preserve"> </w:t>
      </w:r>
      <w:r w:rsidR="001900E1" w:rsidRPr="00162358">
        <w:rPr>
          <w:sz w:val="28"/>
          <w:szCs w:val="28"/>
          <w:lang w:val="en-US"/>
        </w:rPr>
        <w:t>Relations</w:t>
      </w:r>
      <w:r w:rsidR="001900E1" w:rsidRPr="00162358">
        <w:rPr>
          <w:sz w:val="28"/>
          <w:szCs w:val="28"/>
        </w:rPr>
        <w:t xml:space="preserve"> </w:t>
      </w:r>
      <w:r w:rsidR="001900E1" w:rsidRPr="00162358">
        <w:rPr>
          <w:sz w:val="28"/>
          <w:szCs w:val="28"/>
          <w:lang w:val="en-US"/>
        </w:rPr>
        <w:t>in</w:t>
      </w:r>
      <w:r w:rsidR="001900E1" w:rsidRPr="00162358">
        <w:rPr>
          <w:sz w:val="28"/>
          <w:szCs w:val="28"/>
        </w:rPr>
        <w:t xml:space="preserve"> </w:t>
      </w:r>
      <w:r w:rsidR="001900E1" w:rsidRPr="00162358">
        <w:rPr>
          <w:sz w:val="28"/>
          <w:szCs w:val="28"/>
          <w:lang w:val="en-US"/>
        </w:rPr>
        <w:t>Politics</w:t>
      </w:r>
      <w:r w:rsidR="001900E1" w:rsidRPr="00162358">
        <w:rPr>
          <w:sz w:val="28"/>
          <w:szCs w:val="28"/>
        </w:rPr>
        <w:t xml:space="preserve"> </w:t>
      </w:r>
      <w:r w:rsidR="001900E1" w:rsidRPr="00162358">
        <w:rPr>
          <w:sz w:val="28"/>
          <w:szCs w:val="28"/>
          <w:lang w:val="en-US"/>
        </w:rPr>
        <w:t>and</w:t>
      </w:r>
      <w:r w:rsidR="001900E1" w:rsidRPr="00162358">
        <w:rPr>
          <w:sz w:val="28"/>
          <w:szCs w:val="28"/>
        </w:rPr>
        <w:t xml:space="preserve"> </w:t>
      </w:r>
      <w:r w:rsidR="001900E1" w:rsidRPr="00162358">
        <w:rPr>
          <w:sz w:val="28"/>
          <w:szCs w:val="28"/>
          <w:lang w:val="en-US"/>
        </w:rPr>
        <w:t>Business</w:t>
      </w:r>
      <w:r w:rsidR="001900E1" w:rsidRPr="00162358">
        <w:rPr>
          <w:sz w:val="28"/>
          <w:szCs w:val="28"/>
        </w:rPr>
        <w:t xml:space="preserve">», ОП «Реклама и связи с общественностью»                                                                                                 </w:t>
      </w:r>
      <w:r w:rsidR="001900E1" w:rsidRPr="00162358">
        <w:t xml:space="preserve">              </w:t>
      </w:r>
      <w:r w:rsidR="001900E1" w:rsidRPr="00162358">
        <w:rPr>
          <w:sz w:val="28"/>
          <w:szCs w:val="28"/>
        </w:rPr>
        <w:t xml:space="preserve"> </w:t>
      </w:r>
      <w:r w:rsidRPr="00162358">
        <w:rPr>
          <w:sz w:val="28"/>
          <w:szCs w:val="28"/>
        </w:rPr>
        <w:t>(все профили)</w:t>
      </w:r>
    </w:p>
    <w:p w14:paraId="2C999F88" w14:textId="77777777" w:rsidR="0049096C" w:rsidRPr="00162358" w:rsidRDefault="0049096C" w:rsidP="0049096C">
      <w:pPr>
        <w:jc w:val="center"/>
        <w:rPr>
          <w:sz w:val="28"/>
          <w:szCs w:val="28"/>
          <w:lang w:bidi="ru-RU"/>
        </w:rPr>
      </w:pPr>
    </w:p>
    <w:p w14:paraId="1C89F3C2" w14:textId="77777777" w:rsidR="0049096C" w:rsidRPr="00162358" w:rsidRDefault="0049096C" w:rsidP="0049096C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462971FF" w14:textId="77777777" w:rsidR="00993F0C" w:rsidRPr="00162358" w:rsidRDefault="00993F0C" w:rsidP="00993F0C">
      <w:pPr>
        <w:pStyle w:val="af1"/>
        <w:spacing w:before="0" w:beforeAutospacing="0" w:after="0" w:afterAutospacing="0"/>
        <w:ind w:right="284" w:firstLine="380"/>
        <w:jc w:val="center"/>
      </w:pPr>
      <w:r w:rsidRPr="00162358">
        <w:rPr>
          <w:i/>
          <w:iCs/>
        </w:rPr>
        <w:t>Рекомендовано Ученым советом Факультета социальных наук и массовых коммуникаций</w:t>
      </w:r>
    </w:p>
    <w:p w14:paraId="3F070AB5" w14:textId="20F52285" w:rsidR="00993F0C" w:rsidRPr="00162358" w:rsidRDefault="00993F0C" w:rsidP="00993F0C">
      <w:pPr>
        <w:pStyle w:val="af1"/>
        <w:spacing w:before="0" w:beforeAutospacing="0" w:after="0" w:afterAutospacing="0"/>
        <w:ind w:right="284" w:firstLine="380"/>
        <w:jc w:val="center"/>
      </w:pPr>
      <w:r w:rsidRPr="00162358">
        <w:rPr>
          <w:i/>
          <w:iCs/>
        </w:rPr>
        <w:t>(протокол № 47 от 19 ноября 2024 г.)</w:t>
      </w:r>
    </w:p>
    <w:p w14:paraId="0C32936E" w14:textId="77777777" w:rsidR="00993F0C" w:rsidRPr="00162358" w:rsidRDefault="00993F0C" w:rsidP="00993F0C">
      <w:pPr>
        <w:pStyle w:val="af1"/>
        <w:spacing w:before="0" w:beforeAutospacing="0" w:after="0" w:afterAutospacing="0"/>
        <w:ind w:right="284" w:firstLine="380"/>
      </w:pPr>
      <w:r w:rsidRPr="00162358">
        <w:rPr>
          <w:i/>
          <w:iCs/>
        </w:rPr>
        <w:t> </w:t>
      </w:r>
    </w:p>
    <w:p w14:paraId="0B4E95FE" w14:textId="77777777" w:rsidR="00993F0C" w:rsidRPr="00162358" w:rsidRDefault="00993F0C" w:rsidP="00993F0C">
      <w:pPr>
        <w:pStyle w:val="af1"/>
        <w:spacing w:before="0" w:beforeAutospacing="0" w:after="0" w:afterAutospacing="0"/>
        <w:ind w:right="284" w:firstLine="380"/>
        <w:jc w:val="center"/>
        <w:rPr>
          <w:i/>
          <w:iCs/>
        </w:rPr>
      </w:pPr>
      <w:r w:rsidRPr="00162358">
        <w:rPr>
          <w:i/>
          <w:iCs/>
        </w:rPr>
        <w:t>Одобрено на заседании Совета кафедры социологии</w:t>
      </w:r>
    </w:p>
    <w:p w14:paraId="60DCD922" w14:textId="77777777" w:rsidR="00993F0C" w:rsidRPr="00162358" w:rsidRDefault="00993F0C" w:rsidP="00993F0C">
      <w:pPr>
        <w:pStyle w:val="af1"/>
        <w:spacing w:before="0" w:beforeAutospacing="0" w:after="0" w:afterAutospacing="0"/>
        <w:ind w:right="284" w:firstLine="380"/>
        <w:jc w:val="center"/>
        <w:rPr>
          <w:i/>
          <w:iCs/>
        </w:rPr>
      </w:pPr>
      <w:r w:rsidRPr="00162358">
        <w:rPr>
          <w:i/>
          <w:iCs/>
        </w:rPr>
        <w:t>Факультета социальных наук и массовых коммуникаций</w:t>
      </w:r>
    </w:p>
    <w:p w14:paraId="1382DF78" w14:textId="423582B4" w:rsidR="00993F0C" w:rsidRPr="00162358" w:rsidRDefault="00162358" w:rsidP="00993F0C">
      <w:pPr>
        <w:suppressAutoHyphens/>
        <w:spacing w:line="276" w:lineRule="auto"/>
        <w:jc w:val="center"/>
        <w:rPr>
          <w:i/>
          <w:sz w:val="28"/>
          <w:szCs w:val="28"/>
        </w:rPr>
      </w:pPr>
      <w:r w:rsidRPr="00162358">
        <w:rPr>
          <w:i/>
          <w:iCs/>
        </w:rPr>
        <w:t xml:space="preserve">(протокол № </w:t>
      </w:r>
      <w:r w:rsidR="00993F0C" w:rsidRPr="00162358">
        <w:rPr>
          <w:i/>
          <w:iCs/>
        </w:rPr>
        <w:t>3 от 14 ноября 2024 г.)</w:t>
      </w:r>
    </w:p>
    <w:p w14:paraId="0E4ACF0A" w14:textId="77777777" w:rsidR="0049096C" w:rsidRPr="00162358" w:rsidRDefault="0049096C" w:rsidP="0049096C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66F55FBD" w14:textId="77777777" w:rsidR="0049096C" w:rsidRPr="00162358" w:rsidRDefault="0049096C" w:rsidP="0049096C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6E66BCD5" w14:textId="77777777" w:rsidR="0049096C" w:rsidRPr="00162358" w:rsidRDefault="0049096C" w:rsidP="0049096C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76673C26" w14:textId="77777777" w:rsidR="0049096C" w:rsidRPr="00162358" w:rsidRDefault="0049096C" w:rsidP="0049096C">
      <w:pPr>
        <w:widowControl w:val="0"/>
        <w:autoSpaceDE w:val="0"/>
        <w:autoSpaceDN w:val="0"/>
        <w:spacing w:before="1"/>
        <w:ind w:right="286"/>
        <w:jc w:val="center"/>
        <w:rPr>
          <w:sz w:val="28"/>
          <w:szCs w:val="28"/>
          <w:lang w:bidi="ru-RU"/>
        </w:rPr>
        <w:sectPr w:rsidR="0049096C" w:rsidRPr="00162358" w:rsidSect="00C270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709" w:right="995" w:bottom="993" w:left="1701" w:header="0" w:footer="594" w:gutter="0"/>
          <w:pgNumType w:start="1"/>
          <w:cols w:space="720"/>
          <w:titlePg/>
          <w:docGrid w:linePitch="299"/>
        </w:sectPr>
      </w:pPr>
      <w:r w:rsidRPr="00162358">
        <w:rPr>
          <w:sz w:val="28"/>
          <w:szCs w:val="28"/>
          <w:lang w:bidi="ru-RU"/>
        </w:rPr>
        <w:t>Москва 2024</w:t>
      </w:r>
    </w:p>
    <w:p w14:paraId="717B78E9" w14:textId="77777777" w:rsidR="0049096C" w:rsidRPr="00162358" w:rsidRDefault="0049096C" w:rsidP="0049096C">
      <w:pPr>
        <w:widowControl w:val="0"/>
        <w:autoSpaceDE w:val="0"/>
        <w:autoSpaceDN w:val="0"/>
        <w:spacing w:before="72"/>
        <w:jc w:val="center"/>
        <w:rPr>
          <w:sz w:val="28"/>
          <w:szCs w:val="28"/>
          <w:lang w:bidi="ru-RU"/>
        </w:rPr>
      </w:pPr>
      <w:r w:rsidRPr="00162358">
        <w:rPr>
          <w:sz w:val="28"/>
          <w:szCs w:val="28"/>
          <w:lang w:bidi="ru-RU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8DA6D45" w14:textId="77777777" w:rsidR="0049096C" w:rsidRPr="00162358" w:rsidRDefault="0049096C" w:rsidP="0049096C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162358">
        <w:rPr>
          <w:b/>
          <w:bCs/>
          <w:sz w:val="28"/>
          <w:szCs w:val="28"/>
          <w:lang w:bidi="ru-RU"/>
        </w:rPr>
        <w:t>«ФИНАНСОВЫЙ УНИВЕРСИТЕТ</w:t>
      </w:r>
    </w:p>
    <w:p w14:paraId="5E9EB5D3" w14:textId="77777777" w:rsidR="0049096C" w:rsidRPr="00162358" w:rsidRDefault="0049096C" w:rsidP="0049096C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8"/>
          <w:lang w:bidi="ru-RU"/>
        </w:rPr>
      </w:pPr>
      <w:r w:rsidRPr="00162358">
        <w:rPr>
          <w:b/>
          <w:sz w:val="28"/>
          <w:szCs w:val="28"/>
          <w:lang w:bidi="ru-RU"/>
        </w:rPr>
        <w:t>ПРИ ПРАВИТЕЛЬСТВЕ РОССИЙСКОЙ ФЕДЕРАЦИИ»</w:t>
      </w:r>
    </w:p>
    <w:p w14:paraId="09B23D9E" w14:textId="77777777" w:rsidR="0049096C" w:rsidRPr="00162358" w:rsidRDefault="0049096C" w:rsidP="0049096C">
      <w:pPr>
        <w:widowControl w:val="0"/>
        <w:autoSpaceDE w:val="0"/>
        <w:autoSpaceDN w:val="0"/>
        <w:jc w:val="center"/>
        <w:rPr>
          <w:b/>
          <w:sz w:val="28"/>
          <w:szCs w:val="28"/>
          <w:lang w:bidi="ru-RU"/>
        </w:rPr>
      </w:pPr>
      <w:r w:rsidRPr="00162358">
        <w:rPr>
          <w:b/>
          <w:sz w:val="28"/>
          <w:szCs w:val="28"/>
          <w:lang w:bidi="ru-RU"/>
        </w:rPr>
        <w:t>(Финансовый университет)</w:t>
      </w:r>
    </w:p>
    <w:p w14:paraId="15F28156" w14:textId="77777777" w:rsidR="0049096C" w:rsidRPr="00162358" w:rsidRDefault="0049096C" w:rsidP="0049096C">
      <w:pPr>
        <w:widowControl w:val="0"/>
        <w:autoSpaceDE w:val="0"/>
        <w:autoSpaceDN w:val="0"/>
        <w:rPr>
          <w:b/>
          <w:sz w:val="28"/>
          <w:szCs w:val="28"/>
          <w:lang w:bidi="ru-RU"/>
        </w:rPr>
      </w:pPr>
    </w:p>
    <w:p w14:paraId="135876CB" w14:textId="77777777" w:rsidR="0049096C" w:rsidRPr="00162358" w:rsidRDefault="0049096C" w:rsidP="0049096C">
      <w:pPr>
        <w:ind w:right="284" w:firstLine="380"/>
        <w:jc w:val="center"/>
        <w:rPr>
          <w:b/>
          <w:sz w:val="28"/>
          <w:szCs w:val="28"/>
        </w:rPr>
      </w:pPr>
      <w:r w:rsidRPr="00162358">
        <w:rPr>
          <w:b/>
          <w:sz w:val="28"/>
          <w:szCs w:val="28"/>
        </w:rPr>
        <w:t>Кафедра социологии</w:t>
      </w:r>
      <w:r w:rsidRPr="00162358">
        <w:rPr>
          <w:i/>
          <w:iCs/>
          <w:sz w:val="28"/>
          <w:szCs w:val="28"/>
        </w:rPr>
        <w:t xml:space="preserve"> </w:t>
      </w:r>
      <w:r w:rsidRPr="00162358">
        <w:rPr>
          <w:b/>
          <w:sz w:val="28"/>
          <w:szCs w:val="28"/>
        </w:rPr>
        <w:t>Факультета социальных наук</w:t>
      </w:r>
    </w:p>
    <w:p w14:paraId="43D20637" w14:textId="77777777" w:rsidR="0049096C" w:rsidRPr="00162358" w:rsidRDefault="0049096C" w:rsidP="0049096C">
      <w:pPr>
        <w:ind w:right="284" w:firstLine="380"/>
        <w:jc w:val="center"/>
        <w:rPr>
          <w:b/>
          <w:sz w:val="28"/>
          <w:szCs w:val="28"/>
        </w:rPr>
      </w:pPr>
      <w:r w:rsidRPr="00162358">
        <w:rPr>
          <w:b/>
          <w:sz w:val="28"/>
          <w:szCs w:val="28"/>
        </w:rPr>
        <w:t xml:space="preserve"> и массовых коммуникаций</w:t>
      </w:r>
    </w:p>
    <w:p w14:paraId="6B4535DC" w14:textId="77777777" w:rsidR="0049096C" w:rsidRPr="00162358" w:rsidRDefault="0049096C" w:rsidP="0049096C">
      <w:pPr>
        <w:widowControl w:val="0"/>
        <w:autoSpaceDE w:val="0"/>
        <w:autoSpaceDN w:val="0"/>
        <w:jc w:val="center"/>
        <w:rPr>
          <w:b/>
          <w:sz w:val="28"/>
          <w:szCs w:val="28"/>
          <w:lang w:bidi="ru-RU"/>
        </w:rPr>
      </w:pPr>
    </w:p>
    <w:p w14:paraId="59301682" w14:textId="77777777" w:rsidR="0049096C" w:rsidRPr="00162358" w:rsidRDefault="0049096C" w:rsidP="0049096C">
      <w:pPr>
        <w:widowControl w:val="0"/>
        <w:autoSpaceDE w:val="0"/>
        <w:autoSpaceDN w:val="0"/>
        <w:rPr>
          <w:b/>
          <w:sz w:val="28"/>
          <w:szCs w:val="28"/>
          <w:lang w:bidi="ru-RU"/>
        </w:rPr>
      </w:pPr>
    </w:p>
    <w:p w14:paraId="24DC4E1F" w14:textId="77777777" w:rsidR="0049096C" w:rsidRPr="00162358" w:rsidRDefault="0049096C" w:rsidP="0049096C">
      <w:pPr>
        <w:widowControl w:val="0"/>
        <w:autoSpaceDE w:val="0"/>
        <w:autoSpaceDN w:val="0"/>
        <w:rPr>
          <w:b/>
          <w:sz w:val="28"/>
          <w:szCs w:val="28"/>
          <w:lang w:bidi="ru-RU"/>
        </w:rPr>
      </w:pPr>
    </w:p>
    <w:p w14:paraId="32ADCD62" w14:textId="77777777" w:rsidR="0049096C" w:rsidRPr="00162358" w:rsidRDefault="0049096C" w:rsidP="0049096C">
      <w:pPr>
        <w:widowControl w:val="0"/>
        <w:autoSpaceDE w:val="0"/>
        <w:autoSpaceDN w:val="0"/>
        <w:ind w:left="4678"/>
        <w:rPr>
          <w:b/>
          <w:sz w:val="28"/>
          <w:szCs w:val="28"/>
          <w:lang w:bidi="ru-RU"/>
        </w:rPr>
      </w:pPr>
    </w:p>
    <w:p w14:paraId="50AD0570" w14:textId="77777777" w:rsidR="0049096C" w:rsidRPr="00162358" w:rsidRDefault="0049096C" w:rsidP="0049096C">
      <w:pPr>
        <w:widowControl w:val="0"/>
        <w:autoSpaceDE w:val="0"/>
        <w:autoSpaceDN w:val="0"/>
        <w:ind w:left="4678"/>
        <w:rPr>
          <w:b/>
          <w:sz w:val="28"/>
          <w:szCs w:val="28"/>
          <w:lang w:bidi="ru-RU"/>
        </w:rPr>
      </w:pPr>
    </w:p>
    <w:p w14:paraId="18B6758D" w14:textId="77777777" w:rsidR="0049096C" w:rsidRPr="00162358" w:rsidRDefault="0049096C" w:rsidP="0049096C">
      <w:pPr>
        <w:widowControl w:val="0"/>
        <w:autoSpaceDE w:val="0"/>
        <w:autoSpaceDN w:val="0"/>
        <w:ind w:left="4678"/>
        <w:rPr>
          <w:b/>
          <w:sz w:val="28"/>
          <w:szCs w:val="28"/>
          <w:lang w:bidi="ru-RU"/>
        </w:rPr>
      </w:pPr>
    </w:p>
    <w:p w14:paraId="2AC8703A" w14:textId="77777777" w:rsidR="0049096C" w:rsidRPr="00162358" w:rsidRDefault="0049096C" w:rsidP="0049096C">
      <w:pPr>
        <w:widowControl w:val="0"/>
        <w:autoSpaceDE w:val="0"/>
        <w:autoSpaceDN w:val="0"/>
        <w:ind w:left="4678"/>
        <w:rPr>
          <w:b/>
          <w:sz w:val="28"/>
          <w:szCs w:val="28"/>
          <w:lang w:bidi="ru-RU"/>
        </w:rPr>
      </w:pPr>
    </w:p>
    <w:p w14:paraId="668617EA" w14:textId="77777777" w:rsidR="0049096C" w:rsidRPr="00162358" w:rsidRDefault="0049096C" w:rsidP="0049096C">
      <w:pPr>
        <w:widowControl w:val="0"/>
        <w:autoSpaceDE w:val="0"/>
        <w:autoSpaceDN w:val="0"/>
        <w:ind w:left="4678"/>
        <w:rPr>
          <w:b/>
          <w:sz w:val="28"/>
          <w:szCs w:val="28"/>
          <w:lang w:bidi="ru-RU"/>
        </w:rPr>
      </w:pPr>
    </w:p>
    <w:p w14:paraId="41506AB6" w14:textId="77777777" w:rsidR="0049096C" w:rsidRPr="00162358" w:rsidRDefault="0049096C" w:rsidP="0049096C">
      <w:pPr>
        <w:widowControl w:val="0"/>
        <w:autoSpaceDE w:val="0"/>
        <w:autoSpaceDN w:val="0"/>
        <w:rPr>
          <w:b/>
          <w:sz w:val="28"/>
          <w:szCs w:val="28"/>
          <w:lang w:bidi="ru-RU"/>
        </w:rPr>
      </w:pPr>
    </w:p>
    <w:p w14:paraId="451AA7E0" w14:textId="77777777" w:rsidR="0049096C" w:rsidRPr="00162358" w:rsidRDefault="0049096C" w:rsidP="0049096C">
      <w:pPr>
        <w:widowControl w:val="0"/>
        <w:autoSpaceDE w:val="0"/>
        <w:autoSpaceDN w:val="0"/>
        <w:rPr>
          <w:b/>
          <w:sz w:val="28"/>
          <w:szCs w:val="28"/>
          <w:lang w:bidi="ru-RU"/>
        </w:rPr>
      </w:pPr>
    </w:p>
    <w:p w14:paraId="2AA71B76" w14:textId="77777777" w:rsidR="0049096C" w:rsidRPr="00162358" w:rsidRDefault="0049096C" w:rsidP="0049096C">
      <w:pPr>
        <w:widowControl w:val="0"/>
        <w:autoSpaceDE w:val="0"/>
        <w:autoSpaceDN w:val="0"/>
        <w:rPr>
          <w:b/>
          <w:sz w:val="28"/>
          <w:szCs w:val="28"/>
          <w:lang w:bidi="ru-RU"/>
        </w:rPr>
      </w:pPr>
    </w:p>
    <w:p w14:paraId="67D54499" w14:textId="77777777" w:rsidR="0049096C" w:rsidRPr="00162358" w:rsidRDefault="0049096C" w:rsidP="0049096C">
      <w:pPr>
        <w:widowControl w:val="0"/>
        <w:autoSpaceDE w:val="0"/>
        <w:autoSpaceDN w:val="0"/>
        <w:rPr>
          <w:b/>
          <w:sz w:val="28"/>
          <w:szCs w:val="28"/>
          <w:lang w:bidi="ru-RU"/>
        </w:rPr>
      </w:pPr>
    </w:p>
    <w:p w14:paraId="7BB58D67" w14:textId="77777777" w:rsidR="0049096C" w:rsidRPr="00162358" w:rsidRDefault="0049096C" w:rsidP="0049096C">
      <w:pPr>
        <w:widowControl w:val="0"/>
        <w:autoSpaceDE w:val="0"/>
        <w:autoSpaceDN w:val="0"/>
        <w:rPr>
          <w:b/>
          <w:sz w:val="28"/>
          <w:szCs w:val="28"/>
          <w:lang w:bidi="ru-RU"/>
        </w:rPr>
      </w:pPr>
    </w:p>
    <w:p w14:paraId="7EFE90DD" w14:textId="77777777" w:rsidR="0049096C" w:rsidRPr="00162358" w:rsidRDefault="0049096C" w:rsidP="0049096C">
      <w:pPr>
        <w:widowControl w:val="0"/>
        <w:autoSpaceDE w:val="0"/>
        <w:autoSpaceDN w:val="0"/>
        <w:jc w:val="center"/>
        <w:rPr>
          <w:b/>
          <w:sz w:val="28"/>
          <w:szCs w:val="28"/>
          <w:lang w:bidi="ru-RU"/>
        </w:rPr>
      </w:pPr>
      <w:r w:rsidRPr="00162358">
        <w:rPr>
          <w:b/>
          <w:sz w:val="28"/>
          <w:szCs w:val="28"/>
          <w:lang w:bidi="ru-RU"/>
        </w:rPr>
        <w:t>Круглова Е.Л.</w:t>
      </w:r>
    </w:p>
    <w:p w14:paraId="07087695" w14:textId="77777777" w:rsidR="0049096C" w:rsidRPr="00162358" w:rsidRDefault="0049096C" w:rsidP="0049096C">
      <w:pPr>
        <w:widowControl w:val="0"/>
        <w:autoSpaceDE w:val="0"/>
        <w:autoSpaceDN w:val="0"/>
        <w:rPr>
          <w:b/>
          <w:sz w:val="28"/>
          <w:szCs w:val="28"/>
          <w:lang w:bidi="ru-RU"/>
        </w:rPr>
      </w:pPr>
    </w:p>
    <w:p w14:paraId="6AB9F530" w14:textId="77777777" w:rsidR="0049096C" w:rsidRPr="00162358" w:rsidRDefault="0049096C" w:rsidP="0049096C">
      <w:pPr>
        <w:widowControl w:val="0"/>
        <w:autoSpaceDE w:val="0"/>
        <w:autoSpaceDN w:val="0"/>
        <w:jc w:val="center"/>
        <w:rPr>
          <w:b/>
          <w:sz w:val="28"/>
          <w:szCs w:val="28"/>
          <w:lang w:bidi="ru-RU"/>
        </w:rPr>
      </w:pPr>
    </w:p>
    <w:p w14:paraId="7B002214" w14:textId="77777777" w:rsidR="0049096C" w:rsidRPr="00162358" w:rsidRDefault="0049096C" w:rsidP="0049096C">
      <w:pPr>
        <w:pStyle w:val="14"/>
        <w:keepNext/>
        <w:keepLines/>
        <w:rPr>
          <w:sz w:val="28"/>
          <w:szCs w:val="28"/>
        </w:rPr>
      </w:pPr>
      <w:r w:rsidRPr="00162358">
        <w:rPr>
          <w:sz w:val="28"/>
          <w:szCs w:val="28"/>
          <w:lang w:eastAsia="ru-RU" w:bidi="ru-RU"/>
        </w:rPr>
        <w:t>Социологические методы изучения аудитории СМИ</w:t>
      </w:r>
    </w:p>
    <w:p w14:paraId="4F284BD5" w14:textId="77777777" w:rsidR="0049096C" w:rsidRPr="00162358" w:rsidRDefault="0049096C" w:rsidP="0049096C">
      <w:pPr>
        <w:widowControl w:val="0"/>
        <w:autoSpaceDE w:val="0"/>
        <w:autoSpaceDN w:val="0"/>
        <w:spacing w:line="360" w:lineRule="auto"/>
        <w:jc w:val="center"/>
        <w:rPr>
          <w:rFonts w:eastAsia="Calibri"/>
          <w:sz w:val="28"/>
          <w:szCs w:val="28"/>
          <w:lang w:bidi="ru-RU"/>
        </w:rPr>
      </w:pPr>
    </w:p>
    <w:p w14:paraId="57F1F9E0" w14:textId="77777777" w:rsidR="0049096C" w:rsidRPr="00162358" w:rsidRDefault="0049096C" w:rsidP="0049096C">
      <w:pPr>
        <w:widowControl w:val="0"/>
        <w:autoSpaceDE w:val="0"/>
        <w:autoSpaceDN w:val="0"/>
        <w:spacing w:line="360" w:lineRule="auto"/>
        <w:jc w:val="center"/>
        <w:rPr>
          <w:rFonts w:eastAsia="Calibri"/>
          <w:sz w:val="28"/>
          <w:szCs w:val="28"/>
          <w:lang w:bidi="ru-RU"/>
        </w:rPr>
      </w:pPr>
      <w:r w:rsidRPr="00162358">
        <w:rPr>
          <w:rFonts w:eastAsia="Calibri"/>
          <w:sz w:val="28"/>
          <w:szCs w:val="28"/>
          <w:lang w:bidi="ru-RU"/>
        </w:rPr>
        <w:t>Рабочая программа дисциплины</w:t>
      </w:r>
    </w:p>
    <w:p w14:paraId="790BFBDC" w14:textId="72422A78" w:rsidR="001900E1" w:rsidRPr="00162358" w:rsidRDefault="0049096C" w:rsidP="001900E1">
      <w:pPr>
        <w:jc w:val="center"/>
        <w:textAlignment w:val="center"/>
        <w:rPr>
          <w:sz w:val="28"/>
          <w:szCs w:val="28"/>
        </w:rPr>
      </w:pPr>
      <w:r w:rsidRPr="00162358">
        <w:rPr>
          <w:rStyle w:val="a7"/>
        </w:rPr>
        <w:t>для студентов, обучающихся по направлению подготовки</w:t>
      </w:r>
      <w:r w:rsidRPr="00162358">
        <w:rPr>
          <w:rStyle w:val="a7"/>
        </w:rPr>
        <w:br/>
      </w:r>
      <w:r w:rsidRPr="00162358">
        <w:rPr>
          <w:sz w:val="28"/>
          <w:szCs w:val="28"/>
        </w:rPr>
        <w:t>42.03.01 - Реклама и связи с общественностью</w:t>
      </w:r>
      <w:r w:rsidR="001900E1" w:rsidRPr="00162358">
        <w:rPr>
          <w:sz w:val="28"/>
          <w:szCs w:val="28"/>
        </w:rPr>
        <w:t>,</w:t>
      </w:r>
      <w:r w:rsidRPr="00162358">
        <w:rPr>
          <w:sz w:val="28"/>
          <w:szCs w:val="28"/>
        </w:rPr>
        <w:t xml:space="preserve"> </w:t>
      </w:r>
      <w:r w:rsidR="001900E1" w:rsidRPr="00162358">
        <w:rPr>
          <w:sz w:val="28"/>
          <w:szCs w:val="28"/>
        </w:rPr>
        <w:t>ОП « Связи с общественностью в политике и бизнесе/</w:t>
      </w:r>
      <w:r w:rsidR="001900E1" w:rsidRPr="00162358">
        <w:rPr>
          <w:sz w:val="28"/>
          <w:szCs w:val="28"/>
          <w:lang w:val="en-US"/>
        </w:rPr>
        <w:t>Public</w:t>
      </w:r>
      <w:r w:rsidR="001900E1" w:rsidRPr="00162358">
        <w:rPr>
          <w:sz w:val="28"/>
          <w:szCs w:val="28"/>
        </w:rPr>
        <w:t xml:space="preserve"> </w:t>
      </w:r>
      <w:r w:rsidR="001900E1" w:rsidRPr="00162358">
        <w:rPr>
          <w:sz w:val="28"/>
          <w:szCs w:val="28"/>
          <w:lang w:val="en-US"/>
        </w:rPr>
        <w:t>Relations</w:t>
      </w:r>
      <w:r w:rsidR="001900E1" w:rsidRPr="00162358">
        <w:rPr>
          <w:sz w:val="28"/>
          <w:szCs w:val="28"/>
        </w:rPr>
        <w:t xml:space="preserve"> </w:t>
      </w:r>
      <w:r w:rsidR="001900E1" w:rsidRPr="00162358">
        <w:rPr>
          <w:sz w:val="28"/>
          <w:szCs w:val="28"/>
          <w:lang w:val="en-US"/>
        </w:rPr>
        <w:t>in</w:t>
      </w:r>
      <w:r w:rsidR="001900E1" w:rsidRPr="00162358">
        <w:rPr>
          <w:sz w:val="28"/>
          <w:szCs w:val="28"/>
        </w:rPr>
        <w:t xml:space="preserve"> </w:t>
      </w:r>
      <w:r w:rsidR="001900E1" w:rsidRPr="00162358">
        <w:rPr>
          <w:sz w:val="28"/>
          <w:szCs w:val="28"/>
          <w:lang w:val="en-US"/>
        </w:rPr>
        <w:t>Politics</w:t>
      </w:r>
      <w:r w:rsidR="001900E1" w:rsidRPr="00162358">
        <w:rPr>
          <w:sz w:val="28"/>
          <w:szCs w:val="28"/>
        </w:rPr>
        <w:t xml:space="preserve"> </w:t>
      </w:r>
      <w:r w:rsidR="001900E1" w:rsidRPr="00162358">
        <w:rPr>
          <w:sz w:val="28"/>
          <w:szCs w:val="28"/>
          <w:lang w:val="en-US"/>
        </w:rPr>
        <w:t>and</w:t>
      </w:r>
      <w:r w:rsidR="001900E1" w:rsidRPr="00162358">
        <w:rPr>
          <w:sz w:val="28"/>
          <w:szCs w:val="28"/>
        </w:rPr>
        <w:t xml:space="preserve"> </w:t>
      </w:r>
      <w:r w:rsidR="001900E1" w:rsidRPr="00162358">
        <w:rPr>
          <w:sz w:val="28"/>
          <w:szCs w:val="28"/>
          <w:lang w:val="en-US"/>
        </w:rPr>
        <w:t>Business</w:t>
      </w:r>
      <w:r w:rsidR="001900E1" w:rsidRPr="00162358">
        <w:rPr>
          <w:sz w:val="28"/>
          <w:szCs w:val="28"/>
        </w:rPr>
        <w:t xml:space="preserve">», ОП «Реклама и связи с общественностью»                                                                                                 </w:t>
      </w:r>
      <w:r w:rsidR="001900E1" w:rsidRPr="00162358">
        <w:t xml:space="preserve">              </w:t>
      </w:r>
      <w:r w:rsidR="001900E1" w:rsidRPr="00162358">
        <w:rPr>
          <w:sz w:val="28"/>
          <w:szCs w:val="28"/>
        </w:rPr>
        <w:t xml:space="preserve"> (все профили)</w:t>
      </w:r>
    </w:p>
    <w:p w14:paraId="5BCA1FEE" w14:textId="77777777" w:rsidR="0049096C" w:rsidRPr="00162358" w:rsidRDefault="0049096C" w:rsidP="0049096C">
      <w:pPr>
        <w:jc w:val="center"/>
        <w:textAlignment w:val="center"/>
        <w:rPr>
          <w:b/>
          <w:sz w:val="28"/>
          <w:szCs w:val="28"/>
          <w:lang w:bidi="ru-RU"/>
        </w:rPr>
      </w:pPr>
    </w:p>
    <w:p w14:paraId="7437D4C9" w14:textId="77777777" w:rsidR="0049096C" w:rsidRPr="00162358" w:rsidRDefault="0049096C" w:rsidP="0049096C">
      <w:pPr>
        <w:widowControl w:val="0"/>
        <w:autoSpaceDE w:val="0"/>
        <w:autoSpaceDN w:val="0"/>
        <w:spacing w:before="10"/>
        <w:rPr>
          <w:sz w:val="28"/>
          <w:szCs w:val="28"/>
          <w:lang w:bidi="ru-RU"/>
        </w:rPr>
      </w:pPr>
    </w:p>
    <w:p w14:paraId="1CEB0F5E" w14:textId="77777777" w:rsidR="0049096C" w:rsidRPr="00162358" w:rsidRDefault="0049096C" w:rsidP="0049096C">
      <w:pPr>
        <w:widowControl w:val="0"/>
        <w:autoSpaceDE w:val="0"/>
        <w:autoSpaceDN w:val="0"/>
        <w:spacing w:before="10"/>
        <w:rPr>
          <w:sz w:val="28"/>
          <w:szCs w:val="28"/>
          <w:lang w:bidi="ru-RU"/>
        </w:rPr>
      </w:pPr>
    </w:p>
    <w:p w14:paraId="00B955CE" w14:textId="77777777" w:rsidR="0049096C" w:rsidRPr="00162358" w:rsidRDefault="0049096C" w:rsidP="0049096C">
      <w:pPr>
        <w:widowControl w:val="0"/>
        <w:autoSpaceDE w:val="0"/>
        <w:autoSpaceDN w:val="0"/>
        <w:spacing w:before="10"/>
        <w:rPr>
          <w:sz w:val="28"/>
          <w:szCs w:val="28"/>
          <w:lang w:bidi="ru-RU"/>
        </w:rPr>
      </w:pPr>
    </w:p>
    <w:p w14:paraId="611D6C57" w14:textId="77777777" w:rsidR="0049096C" w:rsidRPr="00162358" w:rsidRDefault="0049096C" w:rsidP="0049096C">
      <w:pPr>
        <w:widowControl w:val="0"/>
        <w:autoSpaceDE w:val="0"/>
        <w:autoSpaceDN w:val="0"/>
        <w:spacing w:before="10"/>
        <w:rPr>
          <w:sz w:val="28"/>
          <w:szCs w:val="28"/>
          <w:lang w:bidi="ru-RU"/>
        </w:rPr>
      </w:pPr>
    </w:p>
    <w:p w14:paraId="40D241C3" w14:textId="77777777" w:rsidR="0049096C" w:rsidRPr="00162358" w:rsidRDefault="0049096C" w:rsidP="0049096C">
      <w:pPr>
        <w:widowControl w:val="0"/>
        <w:autoSpaceDE w:val="0"/>
        <w:autoSpaceDN w:val="0"/>
        <w:spacing w:before="10"/>
        <w:rPr>
          <w:sz w:val="28"/>
          <w:szCs w:val="28"/>
          <w:lang w:bidi="ru-RU"/>
        </w:rPr>
      </w:pPr>
    </w:p>
    <w:p w14:paraId="5D31BA51" w14:textId="77777777" w:rsidR="0049096C" w:rsidRPr="00162358" w:rsidRDefault="0049096C" w:rsidP="0049096C">
      <w:pPr>
        <w:widowControl w:val="0"/>
        <w:autoSpaceDE w:val="0"/>
        <w:autoSpaceDN w:val="0"/>
        <w:spacing w:before="10"/>
        <w:rPr>
          <w:sz w:val="28"/>
          <w:szCs w:val="28"/>
          <w:lang w:bidi="ru-RU"/>
        </w:rPr>
      </w:pPr>
    </w:p>
    <w:p w14:paraId="57C5A584" w14:textId="77777777" w:rsidR="0049096C" w:rsidRPr="00162358" w:rsidRDefault="0049096C" w:rsidP="0049096C">
      <w:pPr>
        <w:widowControl w:val="0"/>
        <w:autoSpaceDE w:val="0"/>
        <w:autoSpaceDN w:val="0"/>
        <w:spacing w:before="10"/>
        <w:rPr>
          <w:sz w:val="28"/>
          <w:szCs w:val="28"/>
          <w:lang w:bidi="ru-RU"/>
        </w:rPr>
      </w:pPr>
    </w:p>
    <w:p w14:paraId="546BAEF7" w14:textId="77777777" w:rsidR="0049096C" w:rsidRPr="00162358" w:rsidRDefault="0049096C" w:rsidP="0049096C">
      <w:pPr>
        <w:widowControl w:val="0"/>
        <w:autoSpaceDE w:val="0"/>
        <w:autoSpaceDN w:val="0"/>
        <w:spacing w:before="10"/>
        <w:rPr>
          <w:sz w:val="28"/>
          <w:szCs w:val="28"/>
          <w:lang w:bidi="ru-RU"/>
        </w:rPr>
      </w:pPr>
    </w:p>
    <w:p w14:paraId="422416CB" w14:textId="77777777" w:rsidR="0049096C" w:rsidRPr="00162358" w:rsidRDefault="0049096C" w:rsidP="0049096C">
      <w:pPr>
        <w:widowControl w:val="0"/>
        <w:autoSpaceDE w:val="0"/>
        <w:autoSpaceDN w:val="0"/>
        <w:spacing w:before="1"/>
        <w:ind w:right="286"/>
        <w:jc w:val="center"/>
        <w:rPr>
          <w:sz w:val="28"/>
          <w:szCs w:val="28"/>
          <w:lang w:bidi="ru-RU"/>
        </w:rPr>
        <w:sectPr w:rsidR="0049096C" w:rsidRPr="00162358" w:rsidSect="00C270B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10" w:h="16840"/>
          <w:pgMar w:top="709" w:right="995" w:bottom="993" w:left="1701" w:header="0" w:footer="594" w:gutter="0"/>
          <w:pgNumType w:start="1"/>
          <w:cols w:space="720"/>
          <w:titlePg/>
          <w:docGrid w:linePitch="299"/>
        </w:sectPr>
      </w:pPr>
      <w:r w:rsidRPr="00162358">
        <w:rPr>
          <w:sz w:val="28"/>
          <w:szCs w:val="28"/>
          <w:lang w:bidi="ru-RU"/>
        </w:rPr>
        <w:t>Москва 2024</w:t>
      </w:r>
    </w:p>
    <w:bookmarkEnd w:id="0"/>
    <w:bookmarkEnd w:id="1"/>
    <w:bookmarkEnd w:id="2"/>
    <w:p w14:paraId="7D8B3425" w14:textId="77777777" w:rsidR="0049096C" w:rsidRPr="00162358" w:rsidRDefault="0049096C" w:rsidP="0049096C">
      <w:pPr>
        <w:rPr>
          <w:sz w:val="28"/>
          <w:szCs w:val="28"/>
        </w:rPr>
      </w:pPr>
    </w:p>
    <w:p w14:paraId="605C7DCE" w14:textId="77777777" w:rsidR="0049096C" w:rsidRPr="00162358" w:rsidRDefault="0049096C" w:rsidP="0049096C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  <w:r w:rsidRPr="00162358">
        <w:rPr>
          <w:rFonts w:eastAsia="Calibri"/>
          <w:sz w:val="28"/>
          <w:szCs w:val="28"/>
          <w:lang w:bidi="ru-RU"/>
        </w:rPr>
        <w:t>СОДЕРЖАНИЕ</w:t>
      </w:r>
    </w:p>
    <w:p w14:paraId="5753262B" w14:textId="77777777" w:rsidR="0049096C" w:rsidRPr="00162358" w:rsidRDefault="0049096C" w:rsidP="0049096C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tbl>
      <w:tblPr>
        <w:tblStyle w:val="110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162358" w:rsidRPr="00162358" w14:paraId="2F91E214" w14:textId="77777777" w:rsidTr="00C270B3">
        <w:trPr>
          <w:jc w:val="center"/>
        </w:trPr>
        <w:tc>
          <w:tcPr>
            <w:tcW w:w="988" w:type="dxa"/>
          </w:tcPr>
          <w:p w14:paraId="2BEC33C3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>1.</w:t>
            </w:r>
          </w:p>
        </w:tc>
        <w:tc>
          <w:tcPr>
            <w:tcW w:w="7229" w:type="dxa"/>
          </w:tcPr>
          <w:p w14:paraId="1F8A8826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rPr>
                <w:bCs/>
                <w:sz w:val="28"/>
                <w:szCs w:val="28"/>
                <w:lang w:val="ru-RU" w:bidi="ru-RU"/>
              </w:rPr>
            </w:pPr>
            <w:r w:rsidRPr="00162358">
              <w:rPr>
                <w:bCs/>
                <w:sz w:val="28"/>
                <w:szCs w:val="28"/>
                <w:lang w:val="ru-RU" w:bidi="ru-RU"/>
              </w:rPr>
              <w:t>Наименование дисциплины</w:t>
            </w:r>
          </w:p>
        </w:tc>
        <w:tc>
          <w:tcPr>
            <w:tcW w:w="1128" w:type="dxa"/>
          </w:tcPr>
          <w:p w14:paraId="2095D826" w14:textId="77777777" w:rsidR="0049096C" w:rsidRPr="00162358" w:rsidRDefault="00792CF9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3</w:t>
            </w:r>
          </w:p>
        </w:tc>
      </w:tr>
      <w:tr w:rsidR="00162358" w:rsidRPr="00162358" w14:paraId="5BA7C618" w14:textId="77777777" w:rsidTr="00C270B3">
        <w:trPr>
          <w:jc w:val="center"/>
        </w:trPr>
        <w:tc>
          <w:tcPr>
            <w:tcW w:w="988" w:type="dxa"/>
          </w:tcPr>
          <w:p w14:paraId="0A9ADC8E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>2.</w:t>
            </w:r>
          </w:p>
        </w:tc>
        <w:tc>
          <w:tcPr>
            <w:tcW w:w="7229" w:type="dxa"/>
          </w:tcPr>
          <w:p w14:paraId="720BEB68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jc w:val="both"/>
              <w:rPr>
                <w:iCs/>
                <w:sz w:val="28"/>
                <w:szCs w:val="28"/>
                <w:lang w:val="ru-RU" w:bidi="ru-RU"/>
              </w:rPr>
            </w:pPr>
            <w:r w:rsidRPr="00162358">
              <w:rPr>
                <w:iCs/>
                <w:sz w:val="28"/>
                <w:szCs w:val="28"/>
                <w:lang w:val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</w:tcPr>
          <w:p w14:paraId="4E52DAFC" w14:textId="77777777" w:rsidR="0049096C" w:rsidRPr="00162358" w:rsidRDefault="00792CF9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3</w:t>
            </w:r>
          </w:p>
        </w:tc>
      </w:tr>
      <w:tr w:rsidR="00162358" w:rsidRPr="00162358" w14:paraId="28BD21C5" w14:textId="77777777" w:rsidTr="00C270B3">
        <w:trPr>
          <w:jc w:val="center"/>
        </w:trPr>
        <w:tc>
          <w:tcPr>
            <w:tcW w:w="988" w:type="dxa"/>
          </w:tcPr>
          <w:p w14:paraId="4E676AAC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3.</w:t>
            </w:r>
          </w:p>
        </w:tc>
        <w:tc>
          <w:tcPr>
            <w:tcW w:w="7229" w:type="dxa"/>
          </w:tcPr>
          <w:p w14:paraId="70742E29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jc w:val="both"/>
              <w:rPr>
                <w:iCs/>
                <w:sz w:val="28"/>
                <w:szCs w:val="28"/>
                <w:lang w:val="ru-RU" w:bidi="ru-RU"/>
              </w:rPr>
            </w:pPr>
            <w:r w:rsidRPr="00162358">
              <w:rPr>
                <w:iCs/>
                <w:sz w:val="28"/>
                <w:szCs w:val="28"/>
                <w:lang w:val="ru-RU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</w:tcPr>
          <w:p w14:paraId="341BC764" w14:textId="77777777" w:rsidR="0049096C" w:rsidRPr="00162358" w:rsidRDefault="00792CF9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5</w:t>
            </w:r>
          </w:p>
        </w:tc>
      </w:tr>
      <w:tr w:rsidR="00162358" w:rsidRPr="00162358" w14:paraId="72FE4AB3" w14:textId="77777777" w:rsidTr="00C270B3">
        <w:trPr>
          <w:jc w:val="center"/>
        </w:trPr>
        <w:tc>
          <w:tcPr>
            <w:tcW w:w="988" w:type="dxa"/>
          </w:tcPr>
          <w:p w14:paraId="7AC53F41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4.</w:t>
            </w:r>
          </w:p>
        </w:tc>
        <w:tc>
          <w:tcPr>
            <w:tcW w:w="7229" w:type="dxa"/>
          </w:tcPr>
          <w:p w14:paraId="7C18A5C2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</w:tcPr>
          <w:p w14:paraId="589BFB23" w14:textId="77777777" w:rsidR="0049096C" w:rsidRPr="00162358" w:rsidRDefault="00792CF9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5</w:t>
            </w:r>
          </w:p>
        </w:tc>
      </w:tr>
      <w:tr w:rsidR="00162358" w:rsidRPr="00162358" w14:paraId="6FDA311F" w14:textId="77777777" w:rsidTr="00C270B3">
        <w:trPr>
          <w:jc w:val="center"/>
        </w:trPr>
        <w:tc>
          <w:tcPr>
            <w:tcW w:w="988" w:type="dxa"/>
          </w:tcPr>
          <w:p w14:paraId="20849ED4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5.</w:t>
            </w:r>
          </w:p>
        </w:tc>
        <w:tc>
          <w:tcPr>
            <w:tcW w:w="7229" w:type="dxa"/>
          </w:tcPr>
          <w:p w14:paraId="1ACDF0C7" w14:textId="77777777" w:rsidR="0049096C" w:rsidRPr="00162358" w:rsidRDefault="0049096C" w:rsidP="00C270B3">
            <w:pPr>
              <w:jc w:val="both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</w:tcPr>
          <w:p w14:paraId="699AB9E3" w14:textId="77777777" w:rsidR="0049096C" w:rsidRPr="00162358" w:rsidRDefault="00792CF9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6</w:t>
            </w:r>
          </w:p>
        </w:tc>
      </w:tr>
      <w:tr w:rsidR="00162358" w:rsidRPr="00162358" w14:paraId="5DF1483C" w14:textId="77777777" w:rsidTr="00C270B3">
        <w:trPr>
          <w:jc w:val="center"/>
        </w:trPr>
        <w:tc>
          <w:tcPr>
            <w:tcW w:w="988" w:type="dxa"/>
          </w:tcPr>
          <w:p w14:paraId="209B758A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5.1</w:t>
            </w:r>
          </w:p>
        </w:tc>
        <w:tc>
          <w:tcPr>
            <w:tcW w:w="7229" w:type="dxa"/>
          </w:tcPr>
          <w:p w14:paraId="06F8EB9B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>Содержание дисциплины</w:t>
            </w:r>
          </w:p>
        </w:tc>
        <w:tc>
          <w:tcPr>
            <w:tcW w:w="1128" w:type="dxa"/>
          </w:tcPr>
          <w:p w14:paraId="16733CD4" w14:textId="77777777" w:rsidR="0049096C" w:rsidRPr="00162358" w:rsidRDefault="00792CF9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highlight w:val="yellow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6</w:t>
            </w:r>
          </w:p>
        </w:tc>
      </w:tr>
      <w:tr w:rsidR="00162358" w:rsidRPr="00162358" w14:paraId="4F05FC04" w14:textId="77777777" w:rsidTr="00C270B3">
        <w:trPr>
          <w:jc w:val="center"/>
        </w:trPr>
        <w:tc>
          <w:tcPr>
            <w:tcW w:w="988" w:type="dxa"/>
          </w:tcPr>
          <w:p w14:paraId="0C6D20FC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>5.2</w:t>
            </w:r>
          </w:p>
        </w:tc>
        <w:tc>
          <w:tcPr>
            <w:tcW w:w="7229" w:type="dxa"/>
          </w:tcPr>
          <w:p w14:paraId="51970856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>Учебно-тематический план</w:t>
            </w:r>
          </w:p>
        </w:tc>
        <w:tc>
          <w:tcPr>
            <w:tcW w:w="1128" w:type="dxa"/>
          </w:tcPr>
          <w:p w14:paraId="2A27AC33" w14:textId="49689C5C" w:rsidR="0049096C" w:rsidRPr="00162358" w:rsidRDefault="00792CF9" w:rsidP="00B56FF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bidi="ru-RU"/>
              </w:rPr>
              <w:t>1</w:t>
            </w:r>
            <w:r w:rsidR="00B56FF1" w:rsidRPr="00162358">
              <w:rPr>
                <w:sz w:val="28"/>
                <w:szCs w:val="28"/>
                <w:lang w:val="ru-RU" w:bidi="ru-RU"/>
              </w:rPr>
              <w:t>1</w:t>
            </w:r>
          </w:p>
        </w:tc>
      </w:tr>
      <w:tr w:rsidR="00162358" w:rsidRPr="00162358" w14:paraId="6884098E" w14:textId="77777777" w:rsidTr="00C270B3">
        <w:trPr>
          <w:jc w:val="center"/>
        </w:trPr>
        <w:tc>
          <w:tcPr>
            <w:tcW w:w="988" w:type="dxa"/>
          </w:tcPr>
          <w:p w14:paraId="33A1F6FA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5.3</w:t>
            </w:r>
          </w:p>
        </w:tc>
        <w:tc>
          <w:tcPr>
            <w:tcW w:w="7229" w:type="dxa"/>
          </w:tcPr>
          <w:p w14:paraId="678CA045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</w:tcPr>
          <w:p w14:paraId="18ED73E6" w14:textId="338E08B8" w:rsidR="0049096C" w:rsidRPr="00162358" w:rsidRDefault="00792CF9" w:rsidP="00B56FF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bidi="ru-RU"/>
              </w:rPr>
              <w:t>1</w:t>
            </w:r>
            <w:r w:rsidR="00B56FF1" w:rsidRPr="00162358">
              <w:rPr>
                <w:sz w:val="28"/>
                <w:szCs w:val="28"/>
                <w:lang w:val="ru-RU" w:bidi="ru-RU"/>
              </w:rPr>
              <w:t>3</w:t>
            </w:r>
          </w:p>
        </w:tc>
      </w:tr>
      <w:tr w:rsidR="00162358" w:rsidRPr="00162358" w14:paraId="30B64918" w14:textId="77777777" w:rsidTr="00C270B3">
        <w:trPr>
          <w:jc w:val="center"/>
        </w:trPr>
        <w:tc>
          <w:tcPr>
            <w:tcW w:w="988" w:type="dxa"/>
          </w:tcPr>
          <w:p w14:paraId="2C6F85F9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6.</w:t>
            </w:r>
            <w:r w:rsidR="00792CF9" w:rsidRPr="00162358">
              <w:rPr>
                <w:sz w:val="28"/>
                <w:szCs w:val="28"/>
                <w:lang w:bidi="ru-RU"/>
              </w:rPr>
              <w:t>1</w:t>
            </w:r>
          </w:p>
        </w:tc>
        <w:tc>
          <w:tcPr>
            <w:tcW w:w="7229" w:type="dxa"/>
          </w:tcPr>
          <w:p w14:paraId="4D735ED3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</w:tcPr>
          <w:p w14:paraId="5E09956C" w14:textId="4CA76C43" w:rsidR="0049096C" w:rsidRPr="00162358" w:rsidRDefault="00792CF9" w:rsidP="00B56FF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bidi="ru-RU"/>
              </w:rPr>
              <w:t>1</w:t>
            </w:r>
            <w:r w:rsidR="00B56FF1" w:rsidRPr="00162358">
              <w:rPr>
                <w:sz w:val="28"/>
                <w:szCs w:val="28"/>
                <w:lang w:val="ru-RU" w:bidi="ru-RU"/>
              </w:rPr>
              <w:t>6</w:t>
            </w:r>
          </w:p>
        </w:tc>
      </w:tr>
      <w:tr w:rsidR="00162358" w:rsidRPr="00162358" w14:paraId="7BF697F8" w14:textId="77777777" w:rsidTr="00C270B3">
        <w:trPr>
          <w:jc w:val="center"/>
        </w:trPr>
        <w:tc>
          <w:tcPr>
            <w:tcW w:w="988" w:type="dxa"/>
          </w:tcPr>
          <w:p w14:paraId="5C1EF708" w14:textId="77777777" w:rsidR="00792CF9" w:rsidRPr="00162358" w:rsidRDefault="00792CF9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6.2</w:t>
            </w:r>
          </w:p>
        </w:tc>
        <w:tc>
          <w:tcPr>
            <w:tcW w:w="7229" w:type="dxa"/>
          </w:tcPr>
          <w:p w14:paraId="2AF7DB87" w14:textId="77777777" w:rsidR="00792CF9" w:rsidRPr="00162358" w:rsidRDefault="00792CF9" w:rsidP="00792CF9">
            <w:pPr>
              <w:jc w:val="both"/>
              <w:rPr>
                <w:sz w:val="28"/>
                <w:szCs w:val="28"/>
                <w:lang w:val="ru-RU"/>
              </w:rPr>
            </w:pPr>
            <w:r w:rsidRPr="00162358">
              <w:rPr>
                <w:sz w:val="28"/>
                <w:szCs w:val="28"/>
                <w:lang w:val="ru-RU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1128" w:type="dxa"/>
          </w:tcPr>
          <w:p w14:paraId="01AD99EC" w14:textId="3D881089" w:rsidR="00792CF9" w:rsidRPr="00162358" w:rsidRDefault="00B56FF1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>19</w:t>
            </w:r>
          </w:p>
        </w:tc>
      </w:tr>
      <w:tr w:rsidR="00162358" w:rsidRPr="00162358" w14:paraId="44A94926" w14:textId="77777777" w:rsidTr="00C270B3">
        <w:trPr>
          <w:jc w:val="center"/>
        </w:trPr>
        <w:tc>
          <w:tcPr>
            <w:tcW w:w="988" w:type="dxa"/>
          </w:tcPr>
          <w:p w14:paraId="3E310FDD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7.</w:t>
            </w:r>
          </w:p>
        </w:tc>
        <w:tc>
          <w:tcPr>
            <w:tcW w:w="7229" w:type="dxa"/>
          </w:tcPr>
          <w:p w14:paraId="7B3A6B1F" w14:textId="77777777" w:rsidR="0049096C" w:rsidRPr="00162358" w:rsidRDefault="0049096C" w:rsidP="00C270B3">
            <w:pPr>
              <w:jc w:val="both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</w:tcPr>
          <w:p w14:paraId="0B2C7C4D" w14:textId="77777777" w:rsidR="0049096C" w:rsidRPr="00162358" w:rsidRDefault="00792CF9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22</w:t>
            </w:r>
          </w:p>
        </w:tc>
      </w:tr>
      <w:tr w:rsidR="00162358" w:rsidRPr="00162358" w14:paraId="60732D1B" w14:textId="77777777" w:rsidTr="00C270B3">
        <w:trPr>
          <w:jc w:val="center"/>
        </w:trPr>
        <w:tc>
          <w:tcPr>
            <w:tcW w:w="988" w:type="dxa"/>
          </w:tcPr>
          <w:p w14:paraId="2D6812F8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8.</w:t>
            </w:r>
          </w:p>
        </w:tc>
        <w:tc>
          <w:tcPr>
            <w:tcW w:w="7229" w:type="dxa"/>
          </w:tcPr>
          <w:p w14:paraId="0CAC779C" w14:textId="77777777" w:rsidR="0049096C" w:rsidRPr="00162358" w:rsidRDefault="0049096C" w:rsidP="00C270B3">
            <w:pPr>
              <w:jc w:val="both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</w:tcPr>
          <w:p w14:paraId="4F754209" w14:textId="6386F419" w:rsidR="0049096C" w:rsidRPr="00162358" w:rsidRDefault="00792CF9" w:rsidP="00B56FF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bidi="ru-RU"/>
              </w:rPr>
              <w:t>3</w:t>
            </w:r>
            <w:r w:rsidR="00B56FF1" w:rsidRPr="00162358">
              <w:rPr>
                <w:sz w:val="28"/>
                <w:szCs w:val="28"/>
                <w:lang w:val="ru-RU" w:bidi="ru-RU"/>
              </w:rPr>
              <w:t>0</w:t>
            </w:r>
          </w:p>
        </w:tc>
      </w:tr>
      <w:tr w:rsidR="00162358" w:rsidRPr="00162358" w14:paraId="07026690" w14:textId="77777777" w:rsidTr="00C270B3">
        <w:trPr>
          <w:jc w:val="center"/>
        </w:trPr>
        <w:tc>
          <w:tcPr>
            <w:tcW w:w="988" w:type="dxa"/>
          </w:tcPr>
          <w:p w14:paraId="3D965CD8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9.</w:t>
            </w:r>
          </w:p>
        </w:tc>
        <w:tc>
          <w:tcPr>
            <w:tcW w:w="7229" w:type="dxa"/>
          </w:tcPr>
          <w:p w14:paraId="4C74A3DC" w14:textId="77777777" w:rsidR="0049096C" w:rsidRPr="00162358" w:rsidRDefault="0049096C" w:rsidP="00C270B3">
            <w:pPr>
              <w:jc w:val="both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</w:tcPr>
          <w:p w14:paraId="31BEFD26" w14:textId="77777777" w:rsidR="0049096C" w:rsidRPr="00162358" w:rsidRDefault="00792CF9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32</w:t>
            </w:r>
          </w:p>
        </w:tc>
      </w:tr>
      <w:tr w:rsidR="00162358" w:rsidRPr="00162358" w14:paraId="5745DA1C" w14:textId="77777777" w:rsidTr="00C270B3">
        <w:trPr>
          <w:jc w:val="center"/>
        </w:trPr>
        <w:tc>
          <w:tcPr>
            <w:tcW w:w="988" w:type="dxa"/>
          </w:tcPr>
          <w:p w14:paraId="022547EE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10.</w:t>
            </w:r>
          </w:p>
        </w:tc>
        <w:tc>
          <w:tcPr>
            <w:tcW w:w="7229" w:type="dxa"/>
          </w:tcPr>
          <w:p w14:paraId="6B452FFA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</w:tcPr>
          <w:p w14:paraId="584E84B4" w14:textId="77777777" w:rsidR="0049096C" w:rsidRPr="00162358" w:rsidRDefault="00792CF9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33</w:t>
            </w:r>
          </w:p>
        </w:tc>
      </w:tr>
      <w:tr w:rsidR="00162358" w:rsidRPr="00162358" w14:paraId="06A8B3DB" w14:textId="77777777" w:rsidTr="00C270B3">
        <w:trPr>
          <w:jc w:val="center"/>
        </w:trPr>
        <w:tc>
          <w:tcPr>
            <w:tcW w:w="988" w:type="dxa"/>
          </w:tcPr>
          <w:p w14:paraId="2DCD5384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11.</w:t>
            </w:r>
          </w:p>
        </w:tc>
        <w:tc>
          <w:tcPr>
            <w:tcW w:w="7229" w:type="dxa"/>
          </w:tcPr>
          <w:p w14:paraId="3909C5A5" w14:textId="77777777" w:rsidR="0049096C" w:rsidRPr="00162358" w:rsidRDefault="0049096C" w:rsidP="00C270B3">
            <w:pPr>
              <w:jc w:val="both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</w:tcPr>
          <w:p w14:paraId="46F02AD9" w14:textId="77777777" w:rsidR="0049096C" w:rsidRPr="00162358" w:rsidRDefault="00792CF9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39</w:t>
            </w:r>
          </w:p>
        </w:tc>
      </w:tr>
      <w:tr w:rsidR="0049096C" w:rsidRPr="00162358" w14:paraId="14FC0D96" w14:textId="77777777" w:rsidTr="00C270B3">
        <w:trPr>
          <w:jc w:val="center"/>
        </w:trPr>
        <w:tc>
          <w:tcPr>
            <w:tcW w:w="988" w:type="dxa"/>
          </w:tcPr>
          <w:p w14:paraId="1108970D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12.</w:t>
            </w:r>
          </w:p>
        </w:tc>
        <w:tc>
          <w:tcPr>
            <w:tcW w:w="7229" w:type="dxa"/>
          </w:tcPr>
          <w:p w14:paraId="119793EF" w14:textId="77777777" w:rsidR="0049096C" w:rsidRPr="00162358" w:rsidRDefault="0049096C" w:rsidP="00C270B3">
            <w:pPr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val="ru-RU" w:bidi="ru-RU"/>
              </w:rPr>
            </w:pPr>
            <w:r w:rsidRPr="00162358">
              <w:rPr>
                <w:sz w:val="28"/>
                <w:szCs w:val="28"/>
                <w:lang w:val="ru-RU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</w:tcPr>
          <w:p w14:paraId="7F12F2DD" w14:textId="77777777" w:rsidR="0049096C" w:rsidRPr="00162358" w:rsidRDefault="00792CF9" w:rsidP="00C270B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162358">
              <w:rPr>
                <w:sz w:val="28"/>
                <w:szCs w:val="28"/>
                <w:lang w:bidi="ru-RU"/>
              </w:rPr>
              <w:t>39</w:t>
            </w:r>
          </w:p>
        </w:tc>
      </w:tr>
    </w:tbl>
    <w:p w14:paraId="24A1EC5D" w14:textId="77777777" w:rsidR="00814F86" w:rsidRPr="00162358" w:rsidRDefault="00814F86">
      <w:pPr>
        <w:rPr>
          <w:sz w:val="28"/>
          <w:szCs w:val="28"/>
        </w:rPr>
      </w:pPr>
    </w:p>
    <w:p w14:paraId="72F58074" w14:textId="77777777" w:rsidR="00480A39" w:rsidRPr="00162358" w:rsidRDefault="00480A39">
      <w:pPr>
        <w:rPr>
          <w:sz w:val="28"/>
          <w:szCs w:val="28"/>
        </w:rPr>
      </w:pPr>
    </w:p>
    <w:p w14:paraId="4F4DC5B8" w14:textId="77777777" w:rsidR="00480A39" w:rsidRPr="00162358" w:rsidRDefault="00480A39">
      <w:pPr>
        <w:rPr>
          <w:sz w:val="28"/>
          <w:szCs w:val="28"/>
        </w:rPr>
      </w:pPr>
    </w:p>
    <w:p w14:paraId="75A70D1D" w14:textId="77777777" w:rsidR="00480A39" w:rsidRPr="00162358" w:rsidRDefault="00480A39">
      <w:pPr>
        <w:rPr>
          <w:sz w:val="28"/>
          <w:szCs w:val="28"/>
        </w:rPr>
      </w:pPr>
    </w:p>
    <w:p w14:paraId="24AF199B" w14:textId="77777777" w:rsidR="00480A39" w:rsidRPr="00162358" w:rsidRDefault="00480A39" w:rsidP="00792CF9">
      <w:pPr>
        <w:pStyle w:val="15"/>
        <w:rPr>
          <w:color w:val="auto"/>
        </w:rPr>
      </w:pPr>
      <w:r w:rsidRPr="00162358">
        <w:rPr>
          <w:color w:val="auto"/>
        </w:rPr>
        <w:t>1 . Наименование дисциплины</w:t>
      </w:r>
    </w:p>
    <w:p w14:paraId="6C7623C0" w14:textId="77777777" w:rsidR="00480A39" w:rsidRPr="00162358" w:rsidRDefault="00480A39" w:rsidP="00792CF9">
      <w:pPr>
        <w:pStyle w:val="15"/>
        <w:rPr>
          <w:color w:val="auto"/>
        </w:rPr>
      </w:pPr>
      <w:r w:rsidRPr="00162358">
        <w:rPr>
          <w:color w:val="auto"/>
        </w:rPr>
        <w:t>«</w:t>
      </w:r>
      <w:r w:rsidRPr="00162358">
        <w:rPr>
          <w:b w:val="0"/>
          <w:bCs/>
          <w:color w:val="auto"/>
          <w:lang w:bidi="ru-RU"/>
        </w:rPr>
        <w:t>Социологические методы изучения аудитории СМИ</w:t>
      </w:r>
      <w:r w:rsidRPr="00162358">
        <w:rPr>
          <w:color w:val="auto"/>
        </w:rPr>
        <w:t xml:space="preserve">» </w:t>
      </w:r>
    </w:p>
    <w:p w14:paraId="0B4671CB" w14:textId="77777777" w:rsidR="00480A39" w:rsidRPr="00162358" w:rsidRDefault="00480A39" w:rsidP="00480A39">
      <w:pPr>
        <w:pStyle w:val="Default"/>
        <w:contextualSpacing/>
        <w:jc w:val="both"/>
        <w:rPr>
          <w:b/>
          <w:bCs/>
          <w:color w:val="auto"/>
          <w:sz w:val="28"/>
          <w:szCs w:val="28"/>
        </w:rPr>
      </w:pPr>
      <w:r w:rsidRPr="00162358">
        <w:rPr>
          <w:b/>
          <w:bCs/>
          <w:color w:val="auto"/>
          <w:sz w:val="28"/>
          <w:szCs w:val="28"/>
        </w:rPr>
        <w:t xml:space="preserve">2. </w:t>
      </w:r>
      <w:r w:rsidRPr="00162358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162358">
        <w:rPr>
          <w:b/>
          <w:bCs/>
          <w:color w:val="auto"/>
          <w:sz w:val="28"/>
          <w:szCs w:val="28"/>
        </w:rPr>
        <w:t xml:space="preserve">  </w:t>
      </w:r>
    </w:p>
    <w:p w14:paraId="288821BC" w14:textId="77777777" w:rsidR="00480A39" w:rsidRPr="00162358" w:rsidRDefault="00480A39" w:rsidP="00480A39">
      <w:pPr>
        <w:tabs>
          <w:tab w:val="left" w:pos="7797"/>
        </w:tabs>
        <w:ind w:right="142"/>
        <w:contextualSpacing/>
        <w:jc w:val="right"/>
        <w:rPr>
          <w:sz w:val="28"/>
          <w:szCs w:val="28"/>
          <w:lang w:eastAsia="en-US"/>
        </w:rPr>
      </w:pPr>
      <w:r w:rsidRPr="00162358">
        <w:rPr>
          <w:sz w:val="28"/>
          <w:szCs w:val="28"/>
          <w:lang w:eastAsia="en-US"/>
        </w:rPr>
        <w:t>Таблица 1</w:t>
      </w:r>
    </w:p>
    <w:p w14:paraId="0982EA7D" w14:textId="77777777" w:rsidR="00480A39" w:rsidRPr="00162358" w:rsidRDefault="00480A39" w:rsidP="00480A39">
      <w:pPr>
        <w:tabs>
          <w:tab w:val="left" w:pos="7797"/>
        </w:tabs>
        <w:ind w:right="142"/>
        <w:contextualSpacing/>
        <w:jc w:val="right"/>
        <w:rPr>
          <w:sz w:val="28"/>
          <w:szCs w:val="28"/>
          <w:lang w:eastAsia="en-US"/>
        </w:rPr>
      </w:pPr>
    </w:p>
    <w:tbl>
      <w:tblPr>
        <w:tblStyle w:val="a8"/>
        <w:tblW w:w="5433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1753"/>
        <w:gridCol w:w="28"/>
        <w:gridCol w:w="2043"/>
        <w:gridCol w:w="2656"/>
        <w:gridCol w:w="3674"/>
      </w:tblGrid>
      <w:tr w:rsidR="00162358" w:rsidRPr="00162358" w14:paraId="5B519430" w14:textId="77777777" w:rsidTr="00480A39">
        <w:tc>
          <w:tcPr>
            <w:tcW w:w="877" w:type="pct"/>
            <w:gridSpan w:val="2"/>
          </w:tcPr>
          <w:p w14:paraId="7E6A71EE" w14:textId="77777777" w:rsidR="00480A39" w:rsidRPr="00162358" w:rsidRDefault="00480A39" w:rsidP="00C270B3">
            <w:pPr>
              <w:tabs>
                <w:tab w:val="left" w:pos="540"/>
              </w:tabs>
              <w:contextualSpacing/>
              <w:jc w:val="both"/>
            </w:pPr>
            <w:r w:rsidRPr="00162358">
              <w:t>Код компетенции</w:t>
            </w:r>
          </w:p>
        </w:tc>
        <w:tc>
          <w:tcPr>
            <w:tcW w:w="1006" w:type="pct"/>
          </w:tcPr>
          <w:p w14:paraId="54A1C453" w14:textId="77777777" w:rsidR="00480A39" w:rsidRPr="00162358" w:rsidRDefault="00480A39" w:rsidP="00C270B3">
            <w:pPr>
              <w:tabs>
                <w:tab w:val="left" w:pos="540"/>
              </w:tabs>
              <w:contextualSpacing/>
              <w:jc w:val="both"/>
            </w:pPr>
            <w:r w:rsidRPr="00162358">
              <w:t>Наименование компетенции</w:t>
            </w:r>
          </w:p>
        </w:tc>
        <w:tc>
          <w:tcPr>
            <w:tcW w:w="1308" w:type="pct"/>
          </w:tcPr>
          <w:p w14:paraId="5CF59092" w14:textId="77777777" w:rsidR="00480A39" w:rsidRPr="00162358" w:rsidRDefault="00480A39" w:rsidP="00C270B3">
            <w:pPr>
              <w:tabs>
                <w:tab w:val="left" w:pos="540"/>
              </w:tabs>
              <w:contextualSpacing/>
              <w:jc w:val="both"/>
            </w:pPr>
            <w:r w:rsidRPr="00162358">
              <w:t>Индикаторы достижения компетенции</w:t>
            </w:r>
          </w:p>
        </w:tc>
        <w:tc>
          <w:tcPr>
            <w:tcW w:w="1809" w:type="pct"/>
          </w:tcPr>
          <w:p w14:paraId="53B82ADF" w14:textId="77777777" w:rsidR="00480A39" w:rsidRPr="00162358" w:rsidRDefault="00480A39" w:rsidP="00C270B3">
            <w:pPr>
              <w:tabs>
                <w:tab w:val="left" w:pos="540"/>
              </w:tabs>
              <w:contextualSpacing/>
              <w:jc w:val="both"/>
            </w:pPr>
            <w:r w:rsidRPr="00162358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62358" w:rsidRPr="00162358" w14:paraId="2E4DD625" w14:textId="77777777" w:rsidTr="00480A39">
        <w:tc>
          <w:tcPr>
            <w:tcW w:w="877" w:type="pct"/>
            <w:gridSpan w:val="2"/>
          </w:tcPr>
          <w:p w14:paraId="63AED3D8" w14:textId="77777777" w:rsidR="004E3AE0" w:rsidRPr="00162358" w:rsidRDefault="004E3AE0" w:rsidP="004E3AE0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  <w:r w:rsidRPr="00162358">
              <w:rPr>
                <w:sz w:val="22"/>
                <w:szCs w:val="22"/>
              </w:rPr>
              <w:t>УК-11</w:t>
            </w:r>
          </w:p>
        </w:tc>
        <w:tc>
          <w:tcPr>
            <w:tcW w:w="1006" w:type="pct"/>
          </w:tcPr>
          <w:p w14:paraId="45020093" w14:textId="77777777" w:rsidR="004E3AE0" w:rsidRPr="00162358" w:rsidRDefault="004E3AE0" w:rsidP="004E3AE0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  <w:r w:rsidRPr="00162358"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1308" w:type="pct"/>
          </w:tcPr>
          <w:p w14:paraId="78DCF1F2" w14:textId="77777777" w:rsidR="004E3AE0" w:rsidRPr="00162358" w:rsidRDefault="004E3AE0" w:rsidP="004E3AE0">
            <w:pPr>
              <w:jc w:val="both"/>
            </w:pPr>
            <w:r w:rsidRPr="00162358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4F3ADC5B" w14:textId="77777777" w:rsidR="004E3AE0" w:rsidRPr="00162358" w:rsidRDefault="004E3AE0" w:rsidP="004E3AE0">
            <w:pPr>
              <w:jc w:val="both"/>
            </w:pPr>
            <w:r w:rsidRPr="00162358">
              <w:t>2. Обосновывает системную формулировку цели и постановку задачи управления.</w:t>
            </w:r>
          </w:p>
          <w:p w14:paraId="20246A40" w14:textId="77777777" w:rsidR="004E3AE0" w:rsidRPr="00162358" w:rsidRDefault="004E3AE0" w:rsidP="004E3AE0">
            <w:pPr>
              <w:jc w:val="both"/>
            </w:pPr>
            <w:r w:rsidRPr="00162358">
              <w:t xml:space="preserve">3. Взвешенно и системно подходит к анализу ситуации, формулировке критериев и условий выбора. </w:t>
            </w:r>
          </w:p>
          <w:p w14:paraId="300CCEE6" w14:textId="77777777" w:rsidR="004E3AE0" w:rsidRPr="00162358" w:rsidRDefault="004E3AE0" w:rsidP="004E3AE0">
            <w:pPr>
              <w:jc w:val="both"/>
            </w:pPr>
            <w:r w:rsidRPr="00162358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766A297D" w14:textId="77777777" w:rsidR="004E3AE0" w:rsidRPr="00162358" w:rsidRDefault="004E3AE0" w:rsidP="004E3AE0">
            <w:pPr>
              <w:jc w:val="both"/>
            </w:pPr>
            <w:r w:rsidRPr="00162358">
              <w:t xml:space="preserve">5. Корректно использует процедуры целеполагания, </w:t>
            </w:r>
            <w:r w:rsidRPr="00162358">
              <w:lastRenderedPageBreak/>
              <w:t>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61C69BBE" w14:textId="77777777" w:rsidR="004E3AE0" w:rsidRPr="00162358" w:rsidRDefault="004E3AE0" w:rsidP="004E3A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358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809" w:type="pct"/>
          </w:tcPr>
          <w:p w14:paraId="1B51A144" w14:textId="77777777" w:rsidR="004E3AE0" w:rsidRPr="00162358" w:rsidRDefault="0096450E" w:rsidP="004E3AE0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lastRenderedPageBreak/>
              <w:t>Знать:</w:t>
            </w:r>
            <w:r w:rsidR="004F6662" w:rsidRPr="00162358">
              <w:rPr>
                <w:b/>
              </w:rPr>
              <w:t xml:space="preserve"> </w:t>
            </w:r>
            <w:r w:rsidR="004F6662" w:rsidRPr="00162358">
              <w:rPr>
                <w:bCs/>
              </w:rPr>
              <w:t>принципы построения и формулировки проблемы исследования</w:t>
            </w:r>
            <w:r w:rsidR="00887737" w:rsidRPr="00162358">
              <w:rPr>
                <w:bCs/>
              </w:rPr>
              <w:t>.</w:t>
            </w:r>
          </w:p>
          <w:p w14:paraId="25A46DFE" w14:textId="77777777" w:rsidR="0096450E" w:rsidRPr="00162358" w:rsidRDefault="0096450E" w:rsidP="004E3AE0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>Уметь:</w:t>
            </w:r>
            <w:r w:rsidR="004F6662" w:rsidRPr="00162358">
              <w:rPr>
                <w:b/>
              </w:rPr>
              <w:t xml:space="preserve"> </w:t>
            </w:r>
            <w:r w:rsidR="004F6662" w:rsidRPr="00162358">
              <w:rPr>
                <w:bCs/>
              </w:rPr>
              <w:t>предоставить аргументы для формулировки проблемы исследования и общей проблемной ситуации</w:t>
            </w:r>
            <w:r w:rsidR="00887737" w:rsidRPr="00162358">
              <w:rPr>
                <w:bCs/>
              </w:rPr>
              <w:t>.</w:t>
            </w:r>
          </w:p>
          <w:p w14:paraId="301C7D45" w14:textId="77777777" w:rsidR="0096450E" w:rsidRPr="00162358" w:rsidRDefault="0096450E" w:rsidP="004E3AE0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4FFE8B4B" w14:textId="77777777" w:rsidR="0096450E" w:rsidRPr="00162358" w:rsidRDefault="0096450E" w:rsidP="004E3AE0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>Знать:</w:t>
            </w:r>
            <w:r w:rsidR="004F6662" w:rsidRPr="00162358">
              <w:rPr>
                <w:b/>
              </w:rPr>
              <w:t xml:space="preserve"> </w:t>
            </w:r>
            <w:r w:rsidR="004F6662" w:rsidRPr="00162358">
              <w:rPr>
                <w:bCs/>
              </w:rPr>
              <w:t>принципы и правила выделения цели и задач исследования</w:t>
            </w:r>
            <w:r w:rsidR="00887737" w:rsidRPr="00162358">
              <w:rPr>
                <w:bCs/>
              </w:rPr>
              <w:t>.</w:t>
            </w:r>
          </w:p>
          <w:p w14:paraId="7332A42B" w14:textId="77777777" w:rsidR="0096450E" w:rsidRPr="00162358" w:rsidRDefault="0096450E" w:rsidP="004E3AE0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>Уметь:</w:t>
            </w:r>
            <w:r w:rsidR="004F6662" w:rsidRPr="00162358">
              <w:rPr>
                <w:b/>
              </w:rPr>
              <w:t xml:space="preserve"> </w:t>
            </w:r>
            <w:r w:rsidR="004F6662" w:rsidRPr="00162358">
              <w:rPr>
                <w:bCs/>
              </w:rPr>
              <w:t>грамотно и обоснованно сформулировать цель и задачи исследования</w:t>
            </w:r>
            <w:r w:rsidR="00887737" w:rsidRPr="00162358">
              <w:rPr>
                <w:bCs/>
              </w:rPr>
              <w:t>.</w:t>
            </w:r>
          </w:p>
          <w:p w14:paraId="78D10359" w14:textId="77777777" w:rsidR="004F6662" w:rsidRPr="00162358" w:rsidRDefault="004F6662" w:rsidP="004E3AE0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</w:p>
          <w:p w14:paraId="057A65BF" w14:textId="77777777" w:rsidR="0096450E" w:rsidRPr="00162358" w:rsidRDefault="0096450E" w:rsidP="004E3AE0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>Знать:</w:t>
            </w:r>
            <w:r w:rsidR="004F6662" w:rsidRPr="00162358">
              <w:rPr>
                <w:b/>
              </w:rPr>
              <w:t xml:space="preserve"> </w:t>
            </w:r>
            <w:r w:rsidR="00AE1C4E" w:rsidRPr="00162358">
              <w:rPr>
                <w:bCs/>
              </w:rPr>
              <w:t>подходы и принципы к формулировке критериев и условий выбора</w:t>
            </w:r>
            <w:r w:rsidR="00887737" w:rsidRPr="00162358">
              <w:rPr>
                <w:bCs/>
              </w:rPr>
              <w:t>.</w:t>
            </w:r>
          </w:p>
          <w:p w14:paraId="439DFFF7" w14:textId="77777777" w:rsidR="0096450E" w:rsidRPr="00162358" w:rsidRDefault="0096450E" w:rsidP="004E3AE0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>Уметь</w:t>
            </w:r>
            <w:r w:rsidR="00AE1C4E" w:rsidRPr="00162358">
              <w:rPr>
                <w:b/>
              </w:rPr>
              <w:t xml:space="preserve">: </w:t>
            </w:r>
            <w:r w:rsidR="00AE1C4E" w:rsidRPr="00162358">
              <w:rPr>
                <w:bCs/>
              </w:rPr>
              <w:t>корректно и правильно с научной точки зрения сформулировать критерии и условия выбора для проведения исследования</w:t>
            </w:r>
            <w:r w:rsidR="00887737" w:rsidRPr="00162358">
              <w:rPr>
                <w:bCs/>
              </w:rPr>
              <w:t>.</w:t>
            </w:r>
          </w:p>
          <w:p w14:paraId="1F718DAF" w14:textId="77777777" w:rsidR="00AE1C4E" w:rsidRPr="00162358" w:rsidRDefault="00AE1C4E" w:rsidP="004E3AE0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</w:p>
          <w:p w14:paraId="62553C14" w14:textId="77777777" w:rsidR="0096450E" w:rsidRPr="00162358" w:rsidRDefault="0096450E" w:rsidP="004E3AE0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>Знать:</w:t>
            </w:r>
            <w:r w:rsidR="00887737" w:rsidRPr="00162358">
              <w:rPr>
                <w:b/>
              </w:rPr>
              <w:t xml:space="preserve"> </w:t>
            </w:r>
            <w:r w:rsidR="00887737" w:rsidRPr="00162358">
              <w:rPr>
                <w:bCs/>
              </w:rPr>
              <w:t>вариативность подходов к отбору критериев и возможности оценки последствий принимаемых решений.</w:t>
            </w:r>
          </w:p>
          <w:p w14:paraId="7AEEAC5F" w14:textId="77777777" w:rsidR="0096450E" w:rsidRPr="00162358" w:rsidRDefault="0096450E" w:rsidP="004E3AE0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>Уметь:</w:t>
            </w:r>
            <w:r w:rsidR="00887737" w:rsidRPr="00162358">
              <w:rPr>
                <w:b/>
              </w:rPr>
              <w:t xml:space="preserve"> </w:t>
            </w:r>
            <w:r w:rsidR="00887737" w:rsidRPr="00162358">
              <w:rPr>
                <w:bCs/>
              </w:rPr>
              <w:t>устанавливать неочевидные цепочки последствий т контурные связи, аргументированно подходить к их выбору.</w:t>
            </w:r>
          </w:p>
          <w:p w14:paraId="3157A1F0" w14:textId="77777777" w:rsidR="00887737" w:rsidRPr="00162358" w:rsidRDefault="00887737" w:rsidP="004E3AE0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</w:p>
          <w:p w14:paraId="09EC3D8C" w14:textId="77777777" w:rsidR="0096450E" w:rsidRPr="00162358" w:rsidRDefault="0096450E" w:rsidP="004E3AE0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62358">
              <w:rPr>
                <w:b/>
              </w:rPr>
              <w:t>Знать:</w:t>
            </w:r>
            <w:r w:rsidR="00887737" w:rsidRPr="00162358">
              <w:rPr>
                <w:b/>
              </w:rPr>
              <w:t xml:space="preserve"> </w:t>
            </w:r>
            <w:r w:rsidR="008431DE" w:rsidRPr="00162358">
              <w:rPr>
                <w:bCs/>
              </w:rPr>
              <w:t>правила использования процедур целеполагания</w:t>
            </w:r>
            <w:r w:rsidR="008431DE" w:rsidRPr="00162358">
              <w:rPr>
                <w:b/>
              </w:rPr>
              <w:t xml:space="preserve"> </w:t>
            </w:r>
            <w:r w:rsidR="008431DE" w:rsidRPr="00162358">
              <w:lastRenderedPageBreak/>
              <w:t>декомпозиции и агрегирования, анализа и синтеза при решении практических задач.</w:t>
            </w:r>
          </w:p>
          <w:p w14:paraId="4701D0AB" w14:textId="77777777" w:rsidR="0096450E" w:rsidRPr="00162358" w:rsidRDefault="0096450E" w:rsidP="004E3AE0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>Уметь:</w:t>
            </w:r>
            <w:r w:rsidR="008431DE" w:rsidRPr="00162358">
              <w:rPr>
                <w:b/>
              </w:rPr>
              <w:t xml:space="preserve"> </w:t>
            </w:r>
            <w:r w:rsidR="008431DE" w:rsidRPr="00162358">
              <w:rPr>
                <w:bCs/>
              </w:rPr>
              <w:t xml:space="preserve">подготавливать аналитический отчет с учетом знаний анализа и синтеза, декомпозиции и агрегирования, процедур целеполагания. </w:t>
            </w:r>
          </w:p>
          <w:p w14:paraId="2BAEFB6D" w14:textId="77777777" w:rsidR="008431DE" w:rsidRPr="00162358" w:rsidRDefault="008431DE" w:rsidP="004E3AE0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72F04D20" w14:textId="77777777" w:rsidR="0096450E" w:rsidRPr="00162358" w:rsidRDefault="0096450E" w:rsidP="004E3AE0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>Знать:</w:t>
            </w:r>
            <w:r w:rsidR="008431DE" w:rsidRPr="00162358">
              <w:rPr>
                <w:b/>
              </w:rPr>
              <w:t xml:space="preserve"> </w:t>
            </w:r>
            <w:r w:rsidR="001E369B" w:rsidRPr="00162358">
              <w:rPr>
                <w:bCs/>
              </w:rPr>
              <w:t>принципы построения отчета, исходя из его составных частей.</w:t>
            </w:r>
          </w:p>
          <w:p w14:paraId="07CBBE3D" w14:textId="77777777" w:rsidR="001E369B" w:rsidRPr="00162358" w:rsidRDefault="001E369B" w:rsidP="004E3AE0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162358">
              <w:rPr>
                <w:b/>
                <w:bCs/>
              </w:rPr>
              <w:t>Уметь:</w:t>
            </w:r>
            <w:r w:rsidRPr="00162358">
              <w:t xml:space="preserve"> составлять отчет логично и последовательно, учитывая его составные части.</w:t>
            </w:r>
          </w:p>
        </w:tc>
      </w:tr>
      <w:tr w:rsidR="00162358" w:rsidRPr="00162358" w14:paraId="3FEB7F27" w14:textId="77777777" w:rsidTr="00C270B3">
        <w:tblPrEx>
          <w:tblLook w:val="0000" w:firstRow="0" w:lastRow="0" w:firstColumn="0" w:lastColumn="0" w:noHBand="0" w:noVBand="0"/>
        </w:tblPrEx>
        <w:trPr>
          <w:trHeight w:val="2072"/>
        </w:trPr>
        <w:tc>
          <w:tcPr>
            <w:tcW w:w="863" w:type="pct"/>
            <w:tcBorders>
              <w:top w:val="nil"/>
            </w:tcBorders>
          </w:tcPr>
          <w:p w14:paraId="7B1D14D1" w14:textId="77777777" w:rsidR="004E3AE0" w:rsidRPr="00162358" w:rsidRDefault="004E3AE0" w:rsidP="00C270B3">
            <w:r w:rsidRPr="00162358">
              <w:lastRenderedPageBreak/>
              <w:t xml:space="preserve"> ПКН-5</w:t>
            </w:r>
          </w:p>
        </w:tc>
        <w:tc>
          <w:tcPr>
            <w:tcW w:w="1020" w:type="pct"/>
            <w:gridSpan w:val="2"/>
            <w:tcBorders>
              <w:top w:val="nil"/>
            </w:tcBorders>
            <w:shd w:val="clear" w:color="auto" w:fill="auto"/>
          </w:tcPr>
          <w:p w14:paraId="25B48BCA" w14:textId="77777777" w:rsidR="004E3AE0" w:rsidRPr="00162358" w:rsidRDefault="004E3AE0" w:rsidP="00C270B3">
            <w:r w:rsidRPr="00162358">
              <w:t>Способность проводить маркетинговые и медиаисследования (анализ целевой аудитории, анализ медиапотребления, анализ связи маркетинговых и медиапараметров) и отвечать на запросы и потребности общества и целевой аудитории в профессиональной деятельности</w:t>
            </w:r>
          </w:p>
          <w:p w14:paraId="1A639396" w14:textId="77777777" w:rsidR="004E3AE0" w:rsidRPr="00162358" w:rsidRDefault="004E3AE0" w:rsidP="00C270B3"/>
        </w:tc>
        <w:tc>
          <w:tcPr>
            <w:tcW w:w="130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2194BD" w14:textId="77777777" w:rsidR="004E3AE0" w:rsidRPr="00162358" w:rsidRDefault="004E3AE0" w:rsidP="00C270B3">
            <w:r w:rsidRPr="00162358">
              <w:t>1. 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  <w:p w14:paraId="18542028" w14:textId="77777777" w:rsidR="004E3AE0" w:rsidRPr="00162358" w:rsidRDefault="004E3AE0" w:rsidP="00C270B3">
            <w:pPr>
              <w:rPr>
                <w:iCs/>
              </w:rPr>
            </w:pPr>
            <w:r w:rsidRPr="00162358">
              <w:t>2.Определяет базовые отношения, мнения и модели поведения исследуемых целевых аудиторий.</w:t>
            </w:r>
          </w:p>
        </w:tc>
        <w:tc>
          <w:tcPr>
            <w:tcW w:w="1809" w:type="pct"/>
            <w:tcBorders>
              <w:top w:val="nil"/>
            </w:tcBorders>
            <w:shd w:val="clear" w:color="auto" w:fill="auto"/>
          </w:tcPr>
          <w:p w14:paraId="6E625DFE" w14:textId="77777777" w:rsidR="004E3AE0" w:rsidRPr="00162358" w:rsidRDefault="004E3AE0" w:rsidP="00C270B3">
            <w:pPr>
              <w:pStyle w:val="aa"/>
              <w:tabs>
                <w:tab w:val="left" w:pos="560"/>
              </w:tabs>
              <w:contextualSpacing/>
              <w:jc w:val="both"/>
              <w:rPr>
                <w:color w:val="auto"/>
                <w:sz w:val="24"/>
                <w:szCs w:val="24"/>
                <w:lang w:eastAsia="ru-RU" w:bidi="ru-RU"/>
              </w:rPr>
            </w:pPr>
            <w:r w:rsidRPr="00162358">
              <w:rPr>
                <w:b/>
                <w:color w:val="auto"/>
                <w:sz w:val="24"/>
                <w:szCs w:val="24"/>
              </w:rPr>
              <w:t>Знать:</w:t>
            </w:r>
            <w:r w:rsidRPr="00162358">
              <w:rPr>
                <w:color w:val="auto"/>
                <w:sz w:val="24"/>
                <w:szCs w:val="24"/>
              </w:rPr>
              <w:t xml:space="preserve"> методы проведения исследования аудитории СМИ на предмет конвертации нелояльной аудитории в лояльную.</w:t>
            </w:r>
          </w:p>
          <w:p w14:paraId="4EBCD3B5" w14:textId="77777777" w:rsidR="004E3AE0" w:rsidRPr="00162358" w:rsidRDefault="004E3AE0" w:rsidP="00C270B3">
            <w:pPr>
              <w:pStyle w:val="aa"/>
              <w:tabs>
                <w:tab w:val="left" w:pos="560"/>
              </w:tabs>
              <w:contextualSpacing/>
              <w:jc w:val="both"/>
              <w:rPr>
                <w:b/>
                <w:color w:val="auto"/>
                <w:sz w:val="24"/>
                <w:szCs w:val="24"/>
              </w:rPr>
            </w:pPr>
            <w:r w:rsidRPr="00162358">
              <w:rPr>
                <w:b/>
                <w:color w:val="auto"/>
                <w:sz w:val="24"/>
                <w:szCs w:val="24"/>
              </w:rPr>
              <w:t>уметь:</w:t>
            </w:r>
            <w:r w:rsidRPr="00162358">
              <w:rPr>
                <w:color w:val="auto"/>
                <w:sz w:val="24"/>
                <w:szCs w:val="24"/>
              </w:rPr>
              <w:t xml:space="preserve"> обрабатывать массивы данных, со</w:t>
            </w:r>
            <w:r w:rsidRPr="00162358">
              <w:rPr>
                <w:color w:val="auto"/>
                <w:sz w:val="24"/>
                <w:szCs w:val="24"/>
              </w:rPr>
              <w:softHyphen/>
              <w:t xml:space="preserve">держащих </w:t>
            </w:r>
            <w:r w:rsidRPr="00162358">
              <w:rPr>
                <w:color w:val="auto"/>
                <w:sz w:val="24"/>
                <w:szCs w:val="24"/>
                <w:lang w:eastAsia="ru-RU" w:bidi="ru-RU"/>
              </w:rPr>
              <w:t>достоверную инфор</w:t>
            </w:r>
            <w:r w:rsidRPr="00162358">
              <w:rPr>
                <w:color w:val="auto"/>
                <w:sz w:val="24"/>
                <w:szCs w:val="24"/>
                <w:lang w:eastAsia="ru-RU" w:bidi="ru-RU"/>
              </w:rPr>
              <w:softHyphen/>
              <w:t>мацию</w:t>
            </w:r>
            <w:r w:rsidRPr="00162358">
              <w:rPr>
                <w:color w:val="auto"/>
                <w:sz w:val="24"/>
                <w:szCs w:val="24"/>
              </w:rPr>
              <w:t>. Приобретение устойчивого знания в области контент-анализа, рерайта, факт-чекинга.</w:t>
            </w:r>
          </w:p>
          <w:p w14:paraId="3D12991A" w14:textId="77777777" w:rsidR="004E3AE0" w:rsidRPr="00162358" w:rsidRDefault="004E3AE0" w:rsidP="00C270B3">
            <w:pPr>
              <w:pStyle w:val="aa"/>
              <w:tabs>
                <w:tab w:val="left" w:pos="560"/>
              </w:tabs>
              <w:contextualSpacing/>
              <w:jc w:val="both"/>
              <w:rPr>
                <w:color w:val="auto"/>
                <w:sz w:val="24"/>
                <w:szCs w:val="24"/>
                <w:lang w:eastAsia="ru-RU" w:bidi="ru-RU"/>
              </w:rPr>
            </w:pPr>
            <w:r w:rsidRPr="00162358">
              <w:rPr>
                <w:b/>
                <w:color w:val="auto"/>
                <w:sz w:val="24"/>
                <w:szCs w:val="24"/>
              </w:rPr>
              <w:t>Знать:</w:t>
            </w:r>
            <w:r w:rsidRPr="00162358">
              <w:rPr>
                <w:color w:val="auto"/>
                <w:sz w:val="24"/>
                <w:szCs w:val="24"/>
              </w:rPr>
              <w:t xml:space="preserve"> методы воздействия на аудиторию, ее характеристики и ключевые интересы, а так же  эффективные средства манипуляции аудиторией СМИ. </w:t>
            </w:r>
          </w:p>
          <w:p w14:paraId="0D8845D4" w14:textId="77777777" w:rsidR="004E3AE0" w:rsidRPr="00162358" w:rsidRDefault="004E3AE0" w:rsidP="00C270B3">
            <w:pPr>
              <w:pStyle w:val="aa"/>
              <w:tabs>
                <w:tab w:val="left" w:pos="560"/>
              </w:tabs>
              <w:contextualSpacing/>
              <w:jc w:val="both"/>
              <w:rPr>
                <w:iCs/>
                <w:color w:val="auto"/>
              </w:rPr>
            </w:pPr>
            <w:r w:rsidRPr="00162358">
              <w:rPr>
                <w:b/>
                <w:color w:val="auto"/>
                <w:sz w:val="24"/>
                <w:szCs w:val="24"/>
              </w:rPr>
              <w:t>Уметь:</w:t>
            </w:r>
            <w:r w:rsidRPr="00162358">
              <w:rPr>
                <w:color w:val="auto"/>
                <w:sz w:val="24"/>
                <w:szCs w:val="24"/>
              </w:rPr>
              <w:t xml:space="preserve"> применять методы противодействия манипуляцией аудиторией СМИ, обрабатывать массивы данных для определения интересов различных социальных групп общества. </w:t>
            </w:r>
          </w:p>
        </w:tc>
      </w:tr>
      <w:tr w:rsidR="00162358" w:rsidRPr="00162358" w14:paraId="7675D7C1" w14:textId="77777777" w:rsidTr="00480A39">
        <w:tc>
          <w:tcPr>
            <w:tcW w:w="877" w:type="pct"/>
            <w:gridSpan w:val="2"/>
          </w:tcPr>
          <w:p w14:paraId="4879CA4B" w14:textId="77777777" w:rsidR="00480A39" w:rsidRPr="00162358" w:rsidRDefault="00480A39" w:rsidP="00C270B3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162358">
              <w:t>ПКН - 10</w:t>
            </w:r>
          </w:p>
        </w:tc>
        <w:tc>
          <w:tcPr>
            <w:tcW w:w="1006" w:type="pct"/>
          </w:tcPr>
          <w:p w14:paraId="035271E5" w14:textId="77777777" w:rsidR="004E3AE0" w:rsidRPr="00162358" w:rsidRDefault="004E3AE0" w:rsidP="004E3AE0">
            <w:pPr>
              <w:jc w:val="both"/>
            </w:pPr>
            <w:r w:rsidRPr="00162358">
              <w:t xml:space="preserve">Способность проводить оценку эффективности профессиональной деятельности и учитывать эффекты и последствия, следуя принципам социальной ответственности </w:t>
            </w:r>
          </w:p>
          <w:p w14:paraId="0CE81F15" w14:textId="77777777" w:rsidR="00480A39" w:rsidRPr="00162358" w:rsidRDefault="00480A39" w:rsidP="00C270B3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308" w:type="pct"/>
          </w:tcPr>
          <w:p w14:paraId="3FFD27A5" w14:textId="77777777" w:rsidR="004E3AE0" w:rsidRPr="00162358" w:rsidRDefault="004E3AE0" w:rsidP="004E3AE0">
            <w:pPr>
              <w:pStyle w:val="Default"/>
              <w:numPr>
                <w:ilvl w:val="0"/>
                <w:numId w:val="1"/>
              </w:numPr>
              <w:ind w:left="0" w:firstLine="0"/>
              <w:jc w:val="both"/>
              <w:rPr>
                <w:color w:val="auto"/>
                <w:szCs w:val="28"/>
                <w:lang w:eastAsia="en-US"/>
              </w:rPr>
            </w:pPr>
            <w:r w:rsidRPr="00162358">
              <w:rPr>
                <w:color w:val="auto"/>
                <w:szCs w:val="28"/>
                <w:lang w:eastAsia="en-US"/>
              </w:rPr>
              <w:t>Измеряет коммуникационную и экономическую эффективность результатов коммуникационных активностей организации.</w:t>
            </w:r>
          </w:p>
          <w:p w14:paraId="6DE6CC8E" w14:textId="77777777" w:rsidR="00480A39" w:rsidRPr="00162358" w:rsidRDefault="004E3AE0" w:rsidP="0096450E">
            <w:pPr>
              <w:pStyle w:val="ab"/>
              <w:numPr>
                <w:ilvl w:val="0"/>
                <w:numId w:val="1"/>
              </w:numPr>
              <w:tabs>
                <w:tab w:val="left" w:pos="540"/>
              </w:tabs>
              <w:ind w:left="0" w:firstLine="0"/>
              <w:jc w:val="both"/>
            </w:pPr>
            <w:r w:rsidRPr="00162358">
              <w:rPr>
                <w:szCs w:val="28"/>
                <w:lang w:eastAsia="en-US"/>
              </w:rPr>
              <w:t>Определяет 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1809" w:type="pct"/>
          </w:tcPr>
          <w:p w14:paraId="4A425C85" w14:textId="77777777" w:rsidR="00480A39" w:rsidRPr="00162358" w:rsidRDefault="0096450E" w:rsidP="00C270B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>Знать:</w:t>
            </w:r>
            <w:r w:rsidR="009F0930" w:rsidRPr="00162358">
              <w:rPr>
                <w:b/>
              </w:rPr>
              <w:t xml:space="preserve"> </w:t>
            </w:r>
            <w:r w:rsidR="009F0930" w:rsidRPr="00162358">
              <w:rPr>
                <w:bCs/>
              </w:rPr>
              <w:t>принципы измерения коммуникационной и экономической эффективности результатов коммуникационных активностей организации.</w:t>
            </w:r>
          </w:p>
          <w:p w14:paraId="6EE43ABF" w14:textId="77777777" w:rsidR="009F0930" w:rsidRPr="00162358" w:rsidRDefault="0096450E" w:rsidP="009F0930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 w:rsidRPr="00162358">
              <w:rPr>
                <w:b/>
                <w:color w:val="auto"/>
              </w:rPr>
              <w:t>Уметь:</w:t>
            </w:r>
            <w:r w:rsidR="009F0930" w:rsidRPr="00162358">
              <w:rPr>
                <w:b/>
                <w:color w:val="auto"/>
              </w:rPr>
              <w:t xml:space="preserve"> </w:t>
            </w:r>
            <w:r w:rsidR="009F0930" w:rsidRPr="00162358">
              <w:rPr>
                <w:bCs/>
                <w:color w:val="auto"/>
              </w:rPr>
              <w:t xml:space="preserve">измерять </w:t>
            </w:r>
            <w:r w:rsidR="009F0930" w:rsidRPr="00162358">
              <w:rPr>
                <w:bCs/>
                <w:color w:val="auto"/>
                <w:szCs w:val="28"/>
                <w:lang w:eastAsia="en-US"/>
              </w:rPr>
              <w:t>коммуникационную и экономическую эффективность результатов коммуникационных активностей организации.</w:t>
            </w:r>
          </w:p>
          <w:p w14:paraId="44AEA8D3" w14:textId="77777777" w:rsidR="0096450E" w:rsidRPr="00162358" w:rsidRDefault="0096450E" w:rsidP="00C270B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7B8F6ECE" w14:textId="77777777" w:rsidR="0096450E" w:rsidRPr="00162358" w:rsidRDefault="0096450E" w:rsidP="00C270B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>Знать:</w:t>
            </w:r>
            <w:r w:rsidR="009F0930" w:rsidRPr="00162358">
              <w:rPr>
                <w:b/>
              </w:rPr>
              <w:t xml:space="preserve"> </w:t>
            </w:r>
            <w:r w:rsidR="008475A1" w:rsidRPr="00162358">
              <w:rPr>
                <w:bCs/>
              </w:rPr>
              <w:t xml:space="preserve">основные этапы для определения организационных и социальных изменений, созданных </w:t>
            </w:r>
            <w:r w:rsidR="008475A1" w:rsidRPr="00162358">
              <w:rPr>
                <w:szCs w:val="28"/>
                <w:lang w:eastAsia="en-US"/>
              </w:rPr>
              <w:t xml:space="preserve">в процессах установления и улучшения </w:t>
            </w:r>
            <w:r w:rsidR="008475A1" w:rsidRPr="00162358">
              <w:rPr>
                <w:szCs w:val="28"/>
                <w:lang w:eastAsia="en-US"/>
              </w:rPr>
              <w:lastRenderedPageBreak/>
              <w:t>отношений со стейкхолдерами организации.</w:t>
            </w:r>
          </w:p>
          <w:p w14:paraId="489AD1F7" w14:textId="77777777" w:rsidR="0096450E" w:rsidRPr="00162358" w:rsidRDefault="0096450E" w:rsidP="00C270B3">
            <w:pPr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162358">
              <w:rPr>
                <w:b/>
              </w:rPr>
              <w:t>Уметь:</w:t>
            </w:r>
            <w:r w:rsidR="008475A1" w:rsidRPr="00162358">
              <w:rPr>
                <w:b/>
              </w:rPr>
              <w:t xml:space="preserve"> </w:t>
            </w:r>
            <w:r w:rsidR="0086602D" w:rsidRPr="00162358">
              <w:rPr>
                <w:bCs/>
              </w:rPr>
              <w:t xml:space="preserve">определять и корректировать социальные и организационные изменения, созданные </w:t>
            </w:r>
            <w:r w:rsidR="0086602D" w:rsidRPr="00162358">
              <w:rPr>
                <w:szCs w:val="28"/>
                <w:lang w:eastAsia="en-US"/>
              </w:rPr>
              <w:t>в процессах установления и улучшения отношений со стейкхолдерами организации.</w:t>
            </w:r>
          </w:p>
        </w:tc>
      </w:tr>
    </w:tbl>
    <w:p w14:paraId="21E2FDF4" w14:textId="77777777" w:rsidR="00480A39" w:rsidRPr="00162358" w:rsidRDefault="00480A39">
      <w:pPr>
        <w:rPr>
          <w:sz w:val="28"/>
          <w:szCs w:val="28"/>
        </w:rPr>
      </w:pPr>
    </w:p>
    <w:p w14:paraId="1C35306A" w14:textId="77777777" w:rsidR="00B017A2" w:rsidRPr="00162358" w:rsidRDefault="00B017A2" w:rsidP="00B017A2">
      <w:pPr>
        <w:pStyle w:val="1"/>
        <w:keepLines w:val="0"/>
        <w:numPr>
          <w:ilvl w:val="0"/>
          <w:numId w:val="2"/>
        </w:numPr>
        <w:spacing w:before="0"/>
        <w:contextualSpacing/>
        <w:jc w:val="both"/>
        <w:rPr>
          <w:color w:val="auto"/>
          <w:szCs w:val="28"/>
        </w:rPr>
      </w:pPr>
      <w:r w:rsidRPr="00162358">
        <w:rPr>
          <w:color w:val="auto"/>
          <w:szCs w:val="28"/>
        </w:rPr>
        <w:t>Место дисциплины в структуре образовательной программы</w:t>
      </w:r>
    </w:p>
    <w:p w14:paraId="3F8F23E1" w14:textId="77777777" w:rsidR="001900E1" w:rsidRPr="00162358" w:rsidRDefault="001900E1" w:rsidP="001900E1"/>
    <w:p w14:paraId="7160529D" w14:textId="77777777" w:rsidR="00B017A2" w:rsidRPr="00162358" w:rsidRDefault="00B017A2" w:rsidP="00850C83">
      <w:pPr>
        <w:pStyle w:val="1"/>
        <w:keepLines w:val="0"/>
        <w:spacing w:before="0" w:line="360" w:lineRule="auto"/>
        <w:ind w:firstLine="709"/>
        <w:contextualSpacing/>
        <w:jc w:val="both"/>
        <w:rPr>
          <w:color w:val="auto"/>
          <w:szCs w:val="28"/>
        </w:rPr>
      </w:pPr>
      <w:r w:rsidRPr="00162358">
        <w:rPr>
          <w:b w:val="0"/>
          <w:color w:val="auto"/>
          <w:szCs w:val="28"/>
        </w:rPr>
        <w:t>Дисциплина «</w:t>
      </w:r>
      <w:r w:rsidRPr="00162358">
        <w:rPr>
          <w:b w:val="0"/>
          <w:color w:val="auto"/>
          <w:szCs w:val="28"/>
          <w:lang w:bidi="ru-RU"/>
        </w:rPr>
        <w:t>Социологические методы изучения аудитории СМИ</w:t>
      </w:r>
      <w:r w:rsidRPr="00162358">
        <w:rPr>
          <w:b w:val="0"/>
          <w:color w:val="auto"/>
          <w:szCs w:val="28"/>
        </w:rPr>
        <w:t>»</w:t>
      </w:r>
      <w:r w:rsidR="004A440C" w:rsidRPr="00162358">
        <w:rPr>
          <w:b w:val="0"/>
          <w:color w:val="auto"/>
          <w:szCs w:val="28"/>
        </w:rPr>
        <w:t xml:space="preserve"> входит в общепрофессиональный цикл </w:t>
      </w:r>
      <w:r w:rsidR="001900E1" w:rsidRPr="00162358">
        <w:rPr>
          <w:b w:val="0"/>
          <w:color w:val="auto"/>
          <w:szCs w:val="28"/>
        </w:rPr>
        <w:t xml:space="preserve">ОП «Связи с общественностью в политике и бизнесе/Public Relations in Politics and Business», ОП «Реклама и связи с общественностью» по направлению подготовки 42.03.01 - Реклама и связи с общественностью.                                                                                                              </w:t>
      </w:r>
    </w:p>
    <w:p w14:paraId="174E561C" w14:textId="77777777" w:rsidR="009C75A9" w:rsidRPr="00162358" w:rsidRDefault="009C75A9" w:rsidP="009C75A9">
      <w:pPr>
        <w:pStyle w:val="1"/>
        <w:numPr>
          <w:ilvl w:val="0"/>
          <w:numId w:val="2"/>
        </w:numPr>
        <w:spacing w:before="0" w:line="276" w:lineRule="auto"/>
        <w:contextualSpacing/>
        <w:jc w:val="both"/>
        <w:rPr>
          <w:color w:val="auto"/>
          <w:szCs w:val="28"/>
        </w:rPr>
      </w:pPr>
      <w:r w:rsidRPr="00162358">
        <w:rPr>
          <w:color w:val="auto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334A3A6D" w14:textId="77777777" w:rsidR="009C75A9" w:rsidRPr="00162358" w:rsidRDefault="009C75A9" w:rsidP="009C75A9">
      <w:pPr>
        <w:tabs>
          <w:tab w:val="left" w:pos="7797"/>
        </w:tabs>
        <w:spacing w:line="360" w:lineRule="auto"/>
        <w:ind w:right="142"/>
        <w:contextualSpacing/>
        <w:jc w:val="right"/>
        <w:rPr>
          <w:sz w:val="28"/>
          <w:szCs w:val="28"/>
          <w:lang w:eastAsia="en-US"/>
        </w:rPr>
      </w:pPr>
      <w:r w:rsidRPr="00162358">
        <w:rPr>
          <w:sz w:val="28"/>
          <w:szCs w:val="28"/>
          <w:lang w:eastAsia="en-US"/>
        </w:rPr>
        <w:t>Очная форма обучения/ ИОО</w:t>
      </w:r>
    </w:p>
    <w:p w14:paraId="41B041A9" w14:textId="77777777" w:rsidR="009C75A9" w:rsidRPr="00162358" w:rsidRDefault="009C75A9" w:rsidP="009C75A9">
      <w:pPr>
        <w:tabs>
          <w:tab w:val="left" w:pos="7797"/>
        </w:tabs>
        <w:spacing w:line="360" w:lineRule="auto"/>
        <w:ind w:right="142"/>
        <w:contextualSpacing/>
        <w:jc w:val="right"/>
        <w:rPr>
          <w:sz w:val="28"/>
          <w:szCs w:val="28"/>
          <w:lang w:eastAsia="en-US"/>
        </w:rPr>
      </w:pPr>
      <w:r w:rsidRPr="00162358">
        <w:rPr>
          <w:sz w:val="28"/>
          <w:szCs w:val="28"/>
          <w:lang w:eastAsia="en-US"/>
        </w:rPr>
        <w:t>Таблица 2</w:t>
      </w: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2126"/>
        <w:gridCol w:w="1843"/>
        <w:gridCol w:w="1417"/>
      </w:tblGrid>
      <w:tr w:rsidR="00162358" w:rsidRPr="00162358" w14:paraId="276F0DA9" w14:textId="77777777" w:rsidTr="001900E1">
        <w:trPr>
          <w:trHeight w:val="330"/>
        </w:trPr>
        <w:tc>
          <w:tcPr>
            <w:tcW w:w="4537" w:type="dxa"/>
          </w:tcPr>
          <w:p w14:paraId="21D3D6F9" w14:textId="77777777" w:rsidR="003B3A4B" w:rsidRPr="00162358" w:rsidRDefault="003B3A4B" w:rsidP="00C270B3">
            <w:pPr>
              <w:contextualSpacing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Вид учебной работы   по дисциплине</w:t>
            </w:r>
          </w:p>
        </w:tc>
        <w:tc>
          <w:tcPr>
            <w:tcW w:w="2126" w:type="dxa"/>
          </w:tcPr>
          <w:p w14:paraId="56EADB7B" w14:textId="77777777" w:rsidR="003B3A4B" w:rsidRPr="00162358" w:rsidRDefault="003B3A4B" w:rsidP="00C270B3">
            <w:pPr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Всего</w:t>
            </w:r>
          </w:p>
          <w:p w14:paraId="0AF2F366" w14:textId="77777777" w:rsidR="003B3A4B" w:rsidRPr="00162358" w:rsidRDefault="003B3A4B" w:rsidP="00C270B3">
            <w:pPr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(в з/е и часах)</w:t>
            </w:r>
          </w:p>
        </w:tc>
        <w:tc>
          <w:tcPr>
            <w:tcW w:w="1843" w:type="dxa"/>
          </w:tcPr>
          <w:p w14:paraId="2570513F" w14:textId="77777777" w:rsidR="003B3A4B" w:rsidRPr="00162358" w:rsidRDefault="003B3A4B" w:rsidP="00C270B3">
            <w:pPr>
              <w:numPr>
                <w:ilvl w:val="12"/>
                <w:numId w:val="0"/>
              </w:numPr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 xml:space="preserve">Семестр </w:t>
            </w:r>
            <w:r w:rsidR="009447F5" w:rsidRPr="00162358">
              <w:rPr>
                <w:sz w:val="28"/>
                <w:szCs w:val="28"/>
              </w:rPr>
              <w:t>3</w:t>
            </w:r>
          </w:p>
          <w:p w14:paraId="60E99269" w14:textId="77777777" w:rsidR="003B3A4B" w:rsidRPr="00162358" w:rsidRDefault="003B3A4B" w:rsidP="00C270B3">
            <w:pPr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(в часах)</w:t>
            </w:r>
          </w:p>
        </w:tc>
        <w:tc>
          <w:tcPr>
            <w:tcW w:w="1417" w:type="dxa"/>
          </w:tcPr>
          <w:p w14:paraId="7BA2ACA5" w14:textId="77777777" w:rsidR="003B3A4B" w:rsidRPr="00162358" w:rsidRDefault="003B3A4B" w:rsidP="00C270B3">
            <w:pPr>
              <w:numPr>
                <w:ilvl w:val="12"/>
                <w:numId w:val="0"/>
              </w:numPr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 xml:space="preserve">Семестр </w:t>
            </w:r>
          </w:p>
          <w:p w14:paraId="2AC6225D" w14:textId="77777777" w:rsidR="009447F5" w:rsidRPr="00162358" w:rsidRDefault="009447F5" w:rsidP="00C270B3">
            <w:pPr>
              <w:numPr>
                <w:ilvl w:val="12"/>
                <w:numId w:val="0"/>
              </w:numPr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4</w:t>
            </w:r>
          </w:p>
          <w:p w14:paraId="0E211D55" w14:textId="77777777" w:rsidR="009447F5" w:rsidRPr="00162358" w:rsidRDefault="009447F5" w:rsidP="00C270B3">
            <w:pPr>
              <w:numPr>
                <w:ilvl w:val="12"/>
                <w:numId w:val="0"/>
              </w:numPr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(в часах)</w:t>
            </w:r>
          </w:p>
        </w:tc>
      </w:tr>
      <w:tr w:rsidR="00162358" w:rsidRPr="00162358" w14:paraId="195275E6" w14:textId="77777777" w:rsidTr="001900E1">
        <w:trPr>
          <w:trHeight w:val="330"/>
        </w:trPr>
        <w:tc>
          <w:tcPr>
            <w:tcW w:w="4537" w:type="dxa"/>
          </w:tcPr>
          <w:p w14:paraId="6A6BE6AE" w14:textId="77777777" w:rsidR="003B3A4B" w:rsidRPr="00162358" w:rsidRDefault="003B3A4B" w:rsidP="00C270B3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2126" w:type="dxa"/>
          </w:tcPr>
          <w:p w14:paraId="487D9CB1" w14:textId="77777777" w:rsidR="003B3A4B" w:rsidRPr="00162358" w:rsidRDefault="009447F5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8</w:t>
            </w:r>
            <w:r w:rsidR="003B3A4B" w:rsidRPr="00162358">
              <w:rPr>
                <w:sz w:val="28"/>
                <w:szCs w:val="28"/>
              </w:rPr>
              <w:t>/</w:t>
            </w:r>
            <w:r w:rsidRPr="00162358">
              <w:rPr>
                <w:sz w:val="28"/>
                <w:szCs w:val="28"/>
              </w:rPr>
              <w:t>288</w:t>
            </w:r>
          </w:p>
        </w:tc>
        <w:tc>
          <w:tcPr>
            <w:tcW w:w="1843" w:type="dxa"/>
          </w:tcPr>
          <w:p w14:paraId="15F11954" w14:textId="77777777" w:rsidR="003B3A4B" w:rsidRPr="00162358" w:rsidRDefault="003B3A4B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1</w:t>
            </w:r>
            <w:r w:rsidR="009447F5" w:rsidRPr="00162358">
              <w:rPr>
                <w:sz w:val="28"/>
                <w:szCs w:val="28"/>
              </w:rPr>
              <w:t>44</w:t>
            </w:r>
            <w:r w:rsidR="009447F5" w:rsidRPr="00162358">
              <w:rPr>
                <w:sz w:val="28"/>
                <w:szCs w:val="28"/>
                <w:lang w:val="en-US"/>
              </w:rPr>
              <w:t>/</w:t>
            </w:r>
            <w:r w:rsidR="000047D0" w:rsidRPr="00162358">
              <w:rPr>
                <w:sz w:val="28"/>
                <w:szCs w:val="28"/>
              </w:rPr>
              <w:t>144</w:t>
            </w:r>
          </w:p>
        </w:tc>
        <w:tc>
          <w:tcPr>
            <w:tcW w:w="1417" w:type="dxa"/>
          </w:tcPr>
          <w:p w14:paraId="5D657BFD" w14:textId="77777777" w:rsidR="003B3A4B" w:rsidRPr="00162358" w:rsidRDefault="009447F5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144</w:t>
            </w:r>
            <w:r w:rsidRPr="00162358">
              <w:rPr>
                <w:sz w:val="28"/>
                <w:szCs w:val="28"/>
                <w:lang w:val="en-US"/>
              </w:rPr>
              <w:t>/</w:t>
            </w:r>
            <w:r w:rsidR="000047D0" w:rsidRPr="00162358">
              <w:rPr>
                <w:sz w:val="28"/>
                <w:szCs w:val="28"/>
              </w:rPr>
              <w:t>144</w:t>
            </w:r>
          </w:p>
        </w:tc>
      </w:tr>
      <w:tr w:rsidR="00162358" w:rsidRPr="00162358" w14:paraId="7A3C2AD2" w14:textId="77777777" w:rsidTr="001900E1">
        <w:trPr>
          <w:trHeight w:val="330"/>
        </w:trPr>
        <w:tc>
          <w:tcPr>
            <w:tcW w:w="4537" w:type="dxa"/>
          </w:tcPr>
          <w:p w14:paraId="0B81BBFE" w14:textId="77777777" w:rsidR="003B3A4B" w:rsidRPr="00162358" w:rsidRDefault="003B3A4B" w:rsidP="00C270B3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126" w:type="dxa"/>
          </w:tcPr>
          <w:p w14:paraId="0B15C509" w14:textId="77777777" w:rsidR="003B3A4B" w:rsidRPr="00162358" w:rsidRDefault="009447F5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136</w:t>
            </w:r>
            <w:r w:rsidR="003B3A4B" w:rsidRPr="00162358">
              <w:rPr>
                <w:sz w:val="28"/>
                <w:szCs w:val="28"/>
              </w:rPr>
              <w:t>/</w:t>
            </w:r>
            <w:r w:rsidRPr="00162358">
              <w:rPr>
                <w:sz w:val="28"/>
                <w:szCs w:val="28"/>
              </w:rPr>
              <w:t xml:space="preserve"> </w:t>
            </w:r>
            <w:r w:rsidR="00862E3F" w:rsidRPr="00162358">
              <w:rPr>
                <w:sz w:val="28"/>
                <w:szCs w:val="28"/>
              </w:rPr>
              <w:t>68</w:t>
            </w:r>
          </w:p>
        </w:tc>
        <w:tc>
          <w:tcPr>
            <w:tcW w:w="1843" w:type="dxa"/>
          </w:tcPr>
          <w:p w14:paraId="5D34A1DD" w14:textId="77777777" w:rsidR="003B3A4B" w:rsidRPr="00162358" w:rsidRDefault="009447F5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 xml:space="preserve"> 68</w:t>
            </w:r>
            <w:r w:rsidR="003B3A4B" w:rsidRPr="00162358">
              <w:rPr>
                <w:sz w:val="28"/>
                <w:szCs w:val="28"/>
              </w:rPr>
              <w:t>/</w:t>
            </w:r>
            <w:r w:rsidRPr="00162358">
              <w:rPr>
                <w:sz w:val="28"/>
                <w:szCs w:val="28"/>
              </w:rPr>
              <w:t xml:space="preserve"> 34</w:t>
            </w:r>
          </w:p>
        </w:tc>
        <w:tc>
          <w:tcPr>
            <w:tcW w:w="1417" w:type="dxa"/>
          </w:tcPr>
          <w:p w14:paraId="473292F2" w14:textId="77777777" w:rsidR="003B3A4B" w:rsidRPr="00162358" w:rsidRDefault="009447F5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68/34</w:t>
            </w:r>
          </w:p>
        </w:tc>
      </w:tr>
      <w:tr w:rsidR="00162358" w:rsidRPr="00162358" w14:paraId="445FEFF0" w14:textId="77777777" w:rsidTr="001900E1">
        <w:trPr>
          <w:trHeight w:val="330"/>
        </w:trPr>
        <w:tc>
          <w:tcPr>
            <w:tcW w:w="4537" w:type="dxa"/>
          </w:tcPr>
          <w:p w14:paraId="7143C37B" w14:textId="77777777" w:rsidR="003B3A4B" w:rsidRPr="00162358" w:rsidRDefault="003B3A4B" w:rsidP="00C270B3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 xml:space="preserve">Лекции </w:t>
            </w:r>
          </w:p>
        </w:tc>
        <w:tc>
          <w:tcPr>
            <w:tcW w:w="2126" w:type="dxa"/>
          </w:tcPr>
          <w:p w14:paraId="4FAF3600" w14:textId="77777777" w:rsidR="003B3A4B" w:rsidRPr="00162358" w:rsidRDefault="009447F5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68</w:t>
            </w:r>
            <w:r w:rsidR="003B3A4B" w:rsidRPr="00162358">
              <w:rPr>
                <w:sz w:val="28"/>
                <w:szCs w:val="28"/>
              </w:rPr>
              <w:t>/</w:t>
            </w:r>
            <w:r w:rsidRPr="00162358">
              <w:rPr>
                <w:sz w:val="28"/>
                <w:szCs w:val="28"/>
              </w:rPr>
              <w:t xml:space="preserve"> </w:t>
            </w:r>
            <w:r w:rsidR="00862E3F" w:rsidRPr="00162358">
              <w:rPr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14:paraId="0FB782A2" w14:textId="77777777" w:rsidR="003B3A4B" w:rsidRPr="00162358" w:rsidRDefault="009447F5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34</w:t>
            </w:r>
            <w:r w:rsidR="003B3A4B" w:rsidRPr="00162358">
              <w:rPr>
                <w:sz w:val="28"/>
                <w:szCs w:val="28"/>
              </w:rPr>
              <w:t>/</w:t>
            </w:r>
            <w:r w:rsidRPr="00162358"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0E1B3228" w14:textId="77777777" w:rsidR="003B3A4B" w:rsidRPr="00162358" w:rsidRDefault="009447F5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34/8</w:t>
            </w:r>
          </w:p>
        </w:tc>
      </w:tr>
      <w:tr w:rsidR="00162358" w:rsidRPr="00162358" w14:paraId="5549A00B" w14:textId="77777777" w:rsidTr="001900E1">
        <w:trPr>
          <w:trHeight w:val="330"/>
        </w:trPr>
        <w:tc>
          <w:tcPr>
            <w:tcW w:w="4537" w:type="dxa"/>
          </w:tcPr>
          <w:p w14:paraId="2F84A800" w14:textId="77777777" w:rsidR="003B3A4B" w:rsidRPr="00162358" w:rsidRDefault="003B3A4B" w:rsidP="00C270B3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26" w:type="dxa"/>
          </w:tcPr>
          <w:p w14:paraId="0F2DCB5D" w14:textId="77777777" w:rsidR="003B3A4B" w:rsidRPr="00162358" w:rsidRDefault="009447F5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68</w:t>
            </w:r>
            <w:r w:rsidR="003B3A4B" w:rsidRPr="00162358">
              <w:rPr>
                <w:sz w:val="28"/>
                <w:szCs w:val="28"/>
              </w:rPr>
              <w:t>/</w:t>
            </w:r>
            <w:r w:rsidR="00862E3F" w:rsidRPr="00162358">
              <w:rPr>
                <w:sz w:val="28"/>
                <w:szCs w:val="28"/>
              </w:rPr>
              <w:t>52</w:t>
            </w:r>
          </w:p>
        </w:tc>
        <w:tc>
          <w:tcPr>
            <w:tcW w:w="1843" w:type="dxa"/>
          </w:tcPr>
          <w:p w14:paraId="6ADF6D93" w14:textId="77777777" w:rsidR="003B3A4B" w:rsidRPr="00162358" w:rsidRDefault="009447F5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34</w:t>
            </w:r>
            <w:r w:rsidR="003B3A4B" w:rsidRPr="00162358">
              <w:rPr>
                <w:sz w:val="28"/>
                <w:szCs w:val="28"/>
              </w:rPr>
              <w:t>/</w:t>
            </w:r>
            <w:r w:rsidRPr="00162358">
              <w:rPr>
                <w:sz w:val="28"/>
                <w:szCs w:val="28"/>
              </w:rPr>
              <w:t xml:space="preserve"> 26</w:t>
            </w:r>
          </w:p>
        </w:tc>
        <w:tc>
          <w:tcPr>
            <w:tcW w:w="1417" w:type="dxa"/>
          </w:tcPr>
          <w:p w14:paraId="187B827C" w14:textId="77777777" w:rsidR="003B3A4B" w:rsidRPr="00162358" w:rsidRDefault="009447F5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34/26</w:t>
            </w:r>
          </w:p>
        </w:tc>
      </w:tr>
      <w:tr w:rsidR="00162358" w:rsidRPr="00162358" w14:paraId="78BB2C32" w14:textId="77777777" w:rsidTr="001900E1">
        <w:trPr>
          <w:trHeight w:val="330"/>
        </w:trPr>
        <w:tc>
          <w:tcPr>
            <w:tcW w:w="4537" w:type="dxa"/>
          </w:tcPr>
          <w:p w14:paraId="048DAD67" w14:textId="77777777" w:rsidR="003B3A4B" w:rsidRPr="00162358" w:rsidRDefault="003B3A4B" w:rsidP="00C270B3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</w:tcPr>
          <w:p w14:paraId="4A41EF01" w14:textId="77777777" w:rsidR="003B3A4B" w:rsidRPr="00162358" w:rsidRDefault="009447F5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152</w:t>
            </w:r>
            <w:r w:rsidR="003B3A4B" w:rsidRPr="00162358">
              <w:rPr>
                <w:sz w:val="28"/>
                <w:szCs w:val="28"/>
              </w:rPr>
              <w:t>/</w:t>
            </w:r>
            <w:r w:rsidRPr="00162358">
              <w:rPr>
                <w:sz w:val="28"/>
                <w:szCs w:val="28"/>
              </w:rPr>
              <w:t xml:space="preserve"> </w:t>
            </w:r>
            <w:r w:rsidR="00862E3F" w:rsidRPr="00162358">
              <w:rPr>
                <w:sz w:val="28"/>
                <w:szCs w:val="28"/>
              </w:rPr>
              <w:t>220</w:t>
            </w:r>
          </w:p>
        </w:tc>
        <w:tc>
          <w:tcPr>
            <w:tcW w:w="1843" w:type="dxa"/>
          </w:tcPr>
          <w:p w14:paraId="5E7AE81B" w14:textId="77777777" w:rsidR="003B3A4B" w:rsidRPr="00162358" w:rsidRDefault="009447F5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76</w:t>
            </w:r>
            <w:r w:rsidR="003B3A4B" w:rsidRPr="00162358">
              <w:rPr>
                <w:sz w:val="28"/>
                <w:szCs w:val="28"/>
              </w:rPr>
              <w:t>/</w:t>
            </w:r>
            <w:r w:rsidRPr="00162358">
              <w:rPr>
                <w:sz w:val="28"/>
                <w:szCs w:val="28"/>
              </w:rPr>
              <w:t xml:space="preserve">110 </w:t>
            </w:r>
          </w:p>
        </w:tc>
        <w:tc>
          <w:tcPr>
            <w:tcW w:w="1417" w:type="dxa"/>
          </w:tcPr>
          <w:p w14:paraId="2C273F7B" w14:textId="77777777" w:rsidR="003B3A4B" w:rsidRPr="00162358" w:rsidRDefault="009447F5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76/110</w:t>
            </w:r>
          </w:p>
        </w:tc>
      </w:tr>
      <w:tr w:rsidR="00162358" w:rsidRPr="00162358" w14:paraId="4092526C" w14:textId="77777777" w:rsidTr="001900E1">
        <w:trPr>
          <w:trHeight w:val="330"/>
        </w:trPr>
        <w:tc>
          <w:tcPr>
            <w:tcW w:w="4537" w:type="dxa"/>
          </w:tcPr>
          <w:p w14:paraId="3F9B6430" w14:textId="77777777" w:rsidR="003B3A4B" w:rsidRPr="00162358" w:rsidRDefault="003B3A4B" w:rsidP="00C270B3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2126" w:type="dxa"/>
          </w:tcPr>
          <w:p w14:paraId="475F602D" w14:textId="77777777" w:rsidR="003B3A4B" w:rsidRPr="00162358" w:rsidRDefault="003B3A4B" w:rsidP="00C270B3">
            <w:pPr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</w:tcPr>
          <w:p w14:paraId="30F976EA" w14:textId="77777777" w:rsidR="003B3A4B" w:rsidRPr="00162358" w:rsidRDefault="003B3A4B" w:rsidP="00C270B3">
            <w:pPr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Контрольная работа</w:t>
            </w:r>
            <w:r w:rsidR="009447F5" w:rsidRPr="00162358">
              <w:rPr>
                <w:sz w:val="28"/>
                <w:szCs w:val="28"/>
                <w:lang w:val="en-US"/>
              </w:rPr>
              <w:t>/</w:t>
            </w:r>
            <w:r w:rsidR="009447F5" w:rsidRPr="00162358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417" w:type="dxa"/>
          </w:tcPr>
          <w:p w14:paraId="6D53BD4E" w14:textId="77777777" w:rsidR="003B3A4B" w:rsidRPr="00162358" w:rsidRDefault="003B3A4B" w:rsidP="00C270B3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162358" w:rsidRPr="00162358" w14:paraId="26735DA7" w14:textId="77777777" w:rsidTr="001900E1">
        <w:trPr>
          <w:trHeight w:val="330"/>
        </w:trPr>
        <w:tc>
          <w:tcPr>
            <w:tcW w:w="4537" w:type="dxa"/>
          </w:tcPr>
          <w:p w14:paraId="4870C117" w14:textId="77777777" w:rsidR="003B3A4B" w:rsidRPr="00162358" w:rsidRDefault="003B3A4B" w:rsidP="00C270B3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126" w:type="dxa"/>
          </w:tcPr>
          <w:p w14:paraId="28AC709D" w14:textId="77777777" w:rsidR="003B3A4B" w:rsidRPr="00162358" w:rsidRDefault="003B3A4B" w:rsidP="00C270B3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</w:rPr>
              <w:t>Зачет</w:t>
            </w:r>
            <w:r w:rsidR="009447F5" w:rsidRPr="00162358">
              <w:rPr>
                <w:sz w:val="28"/>
                <w:szCs w:val="28"/>
                <w:lang w:val="en-US"/>
              </w:rPr>
              <w:t>/</w:t>
            </w:r>
            <w:r w:rsidR="009447F5" w:rsidRPr="00162358">
              <w:rPr>
                <w:sz w:val="28"/>
                <w:szCs w:val="28"/>
              </w:rPr>
              <w:t>экзамен</w:t>
            </w:r>
          </w:p>
        </w:tc>
        <w:tc>
          <w:tcPr>
            <w:tcW w:w="1843" w:type="dxa"/>
          </w:tcPr>
          <w:p w14:paraId="7A690808" w14:textId="77777777" w:rsidR="003B3A4B" w:rsidRPr="00162358" w:rsidRDefault="003B3A4B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62358">
              <w:rPr>
                <w:sz w:val="28"/>
                <w:szCs w:val="28"/>
                <w:lang w:eastAsia="en-US"/>
              </w:rPr>
              <w:t xml:space="preserve">  Зачет</w:t>
            </w:r>
          </w:p>
        </w:tc>
        <w:tc>
          <w:tcPr>
            <w:tcW w:w="1417" w:type="dxa"/>
          </w:tcPr>
          <w:p w14:paraId="2A66024F" w14:textId="77777777" w:rsidR="003B3A4B" w:rsidRPr="00162358" w:rsidRDefault="009C78A9" w:rsidP="00C270B3">
            <w:pPr>
              <w:spacing w:line="360" w:lineRule="auto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162358">
              <w:rPr>
                <w:sz w:val="28"/>
                <w:szCs w:val="28"/>
                <w:lang w:eastAsia="en-US"/>
              </w:rPr>
              <w:t>Э</w:t>
            </w:r>
            <w:r w:rsidR="009447F5" w:rsidRPr="00162358">
              <w:rPr>
                <w:sz w:val="28"/>
                <w:szCs w:val="28"/>
                <w:lang w:eastAsia="en-US"/>
              </w:rPr>
              <w:t>кзамен</w:t>
            </w:r>
          </w:p>
        </w:tc>
      </w:tr>
    </w:tbl>
    <w:p w14:paraId="32DC980D" w14:textId="77777777" w:rsidR="00B017A2" w:rsidRPr="00162358" w:rsidRDefault="00B017A2">
      <w:pPr>
        <w:rPr>
          <w:sz w:val="28"/>
          <w:szCs w:val="28"/>
        </w:rPr>
      </w:pPr>
    </w:p>
    <w:p w14:paraId="53C1F008" w14:textId="77777777" w:rsidR="00BA6144" w:rsidRPr="00162358" w:rsidRDefault="00BA6144" w:rsidP="00BA6144">
      <w:pPr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62358">
        <w:rPr>
          <w:b/>
          <w:iCs/>
          <w:sz w:val="28"/>
          <w:szCs w:val="28"/>
        </w:rPr>
        <w:lastRenderedPageBreak/>
        <w:t>5.</w:t>
      </w:r>
      <w:r w:rsidRPr="00162358">
        <w:rPr>
          <w:iCs/>
          <w:sz w:val="28"/>
          <w:szCs w:val="28"/>
        </w:rPr>
        <w:t xml:space="preserve"> </w:t>
      </w:r>
      <w:r w:rsidRPr="00162358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занятий.</w:t>
      </w:r>
    </w:p>
    <w:p w14:paraId="52223D6B" w14:textId="77777777" w:rsidR="00BA6144" w:rsidRPr="00162358" w:rsidRDefault="00BA6144" w:rsidP="00BA6144">
      <w:pPr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162358">
        <w:rPr>
          <w:b/>
          <w:bCs/>
          <w:sz w:val="28"/>
          <w:szCs w:val="28"/>
        </w:rPr>
        <w:t>5.1. Содержание дисциплины</w:t>
      </w:r>
      <w:bookmarkStart w:id="5" w:name="bookmark12"/>
    </w:p>
    <w:bookmarkEnd w:id="5"/>
    <w:p w14:paraId="069B1BE6" w14:textId="77777777" w:rsidR="00DF3C10" w:rsidRPr="00162358" w:rsidRDefault="00BA6144" w:rsidP="00DF3C10">
      <w:pPr>
        <w:spacing w:line="360" w:lineRule="auto"/>
        <w:rPr>
          <w:b/>
          <w:bCs/>
          <w:sz w:val="28"/>
          <w:szCs w:val="28"/>
        </w:rPr>
      </w:pPr>
      <w:r w:rsidRPr="00162358">
        <w:rPr>
          <w:b/>
          <w:bCs/>
          <w:sz w:val="28"/>
          <w:szCs w:val="28"/>
        </w:rPr>
        <w:t>Тема 1.</w:t>
      </w:r>
      <w:r w:rsidR="00DF3C10" w:rsidRPr="00162358">
        <w:rPr>
          <w:b/>
          <w:bCs/>
          <w:sz w:val="28"/>
          <w:szCs w:val="28"/>
        </w:rPr>
        <w:t xml:space="preserve"> Средства массовой коммуникации в социологическом дискурсе</w:t>
      </w:r>
      <w:r w:rsidR="000047D0" w:rsidRPr="00162358">
        <w:rPr>
          <w:b/>
          <w:bCs/>
          <w:sz w:val="28"/>
          <w:szCs w:val="28"/>
        </w:rPr>
        <w:t>.</w:t>
      </w:r>
    </w:p>
    <w:p w14:paraId="0789FADC" w14:textId="77777777" w:rsidR="00DF3C10" w:rsidRPr="00162358" w:rsidRDefault="00DF3C10" w:rsidP="00FB693F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Коммуникация – вид социальной практики. Массовая коммуникация: определение. </w:t>
      </w:r>
      <w:r w:rsidR="00FB693F" w:rsidRPr="00162358">
        <w:rPr>
          <w:sz w:val="28"/>
          <w:szCs w:val="28"/>
        </w:rPr>
        <w:t xml:space="preserve">Типологии современных медиа. </w:t>
      </w:r>
      <w:r w:rsidRPr="00162358">
        <w:rPr>
          <w:sz w:val="28"/>
          <w:szCs w:val="28"/>
        </w:rPr>
        <w:t>Модели коммуникации. Трансмиссионная модель коммуникации. Ритуальная (обрядовая) модель коммуникации. Модель рекламы. Кодирование и декодирование дискурсов медиа: модель восприятия. Новые модели информационного потока.</w:t>
      </w:r>
      <w:r w:rsidR="00FB693F" w:rsidRPr="00162358">
        <w:rPr>
          <w:sz w:val="28"/>
          <w:szCs w:val="28"/>
        </w:rPr>
        <w:t xml:space="preserve"> </w:t>
      </w:r>
      <w:r w:rsidRPr="00162358">
        <w:rPr>
          <w:sz w:val="28"/>
          <w:szCs w:val="28"/>
        </w:rPr>
        <w:t>Роль массовой информации в контексте базовых прав и свобод личности. У. Липпманна и Дж. Дьюи о роли СМИ в демократическом обществе. Концепций свободы печати Дж. Милтона, Дж. Локка. И. Бентама, Дж. Ст. Милля. Принцип свободы печати: прошлое и настоящее. Публичность, общественность в концепции Ю. Хабермаса. Государство и СМИ: нормативные теории.</w:t>
      </w:r>
      <w:r w:rsidR="00FB693F" w:rsidRPr="00162358">
        <w:rPr>
          <w:sz w:val="28"/>
          <w:szCs w:val="28"/>
        </w:rPr>
        <w:t xml:space="preserve"> </w:t>
      </w:r>
      <w:r w:rsidRPr="00162358">
        <w:rPr>
          <w:sz w:val="28"/>
          <w:szCs w:val="28"/>
        </w:rPr>
        <w:t>Модель независимой прессы. Модель социальной ответственности. Модель демократического представительства. Советская модель. Авторитарная модель. Модель развития.</w:t>
      </w:r>
    </w:p>
    <w:p w14:paraId="53697528" w14:textId="77777777" w:rsidR="00C80286" w:rsidRPr="00162358" w:rsidRDefault="00DF3C10" w:rsidP="00DF3C1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62358">
        <w:rPr>
          <w:b/>
          <w:bCs/>
          <w:sz w:val="28"/>
          <w:szCs w:val="28"/>
        </w:rPr>
        <w:t>Тема 2.</w:t>
      </w:r>
      <w:r w:rsidR="00C80286" w:rsidRPr="00162358">
        <w:rPr>
          <w:rFonts w:ascii="Arial" w:hAnsi="Arial" w:cs="Arial"/>
          <w:b/>
          <w:bCs/>
          <w:sz w:val="19"/>
          <w:szCs w:val="19"/>
        </w:rPr>
        <w:t xml:space="preserve"> </w:t>
      </w:r>
      <w:r w:rsidR="00C80286" w:rsidRPr="00162358">
        <w:rPr>
          <w:rStyle w:val="markedcontent"/>
          <w:b/>
          <w:bCs/>
          <w:sz w:val="28"/>
          <w:szCs w:val="28"/>
        </w:rPr>
        <w:t>Обзор теорий массовой коммуникации и СМИ</w:t>
      </w:r>
      <w:r w:rsidR="000047D0" w:rsidRPr="00162358">
        <w:rPr>
          <w:rStyle w:val="markedcontent"/>
          <w:b/>
          <w:bCs/>
          <w:sz w:val="28"/>
          <w:szCs w:val="28"/>
        </w:rPr>
        <w:t>.</w:t>
      </w:r>
    </w:p>
    <w:p w14:paraId="0FC051F5" w14:textId="4DFFDB08" w:rsidR="00DF3C10" w:rsidRPr="00162358" w:rsidRDefault="00C80286" w:rsidP="00FB693F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Ранний период: структурный функционализм,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преобладание интереса к медиа-эффектам, ориентация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методологии на количественные методы и прикладные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исследования, имплицитный нормативизм (Г. Лассуэл, Г.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Годэ, Б. Берельсон и др.).</w:t>
      </w:r>
      <w:r w:rsidR="00FB693F"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Второй период: интерес к медиа-производству и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медиа-контенту, к качественным методам и общей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методологии гуманитарных наук Г. Такман, Д. Кейри и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др.).</w:t>
      </w:r>
      <w:r w:rsidR="00FB693F"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Современное состояние теории СМИ. Посмодернизм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(Ж. Бодрийяр, Дж. Фиск), концепция информационного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общества (Г. Мак</w:t>
      </w:r>
      <w:r w:rsidR="005A2A34" w:rsidRPr="00162358">
        <w:rPr>
          <w:rStyle w:val="markedcontent"/>
          <w:sz w:val="28"/>
          <w:szCs w:val="28"/>
        </w:rPr>
        <w:t>л</w:t>
      </w:r>
      <w:r w:rsidRPr="00162358">
        <w:rPr>
          <w:rStyle w:val="markedcontent"/>
          <w:sz w:val="28"/>
          <w:szCs w:val="28"/>
        </w:rPr>
        <w:t>юэн, М. Кастельс и др.), новые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исследования аудитории. «Пророк электронной эпохи»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Г.М. Маклюэн.</w:t>
      </w:r>
      <w:r w:rsidR="00FB693F"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Перспективы развития теорий СМИ. Разнообразие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теоретических подходов к изучению средств массовой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коммуникации во второй половине XX века.</w:t>
      </w:r>
    </w:p>
    <w:p w14:paraId="6014CFFC" w14:textId="77777777" w:rsidR="00FF325C" w:rsidRPr="00162358" w:rsidRDefault="00FF325C" w:rsidP="00FF325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62358">
        <w:rPr>
          <w:rStyle w:val="markedcontent"/>
          <w:b/>
          <w:bCs/>
          <w:sz w:val="28"/>
          <w:szCs w:val="28"/>
        </w:rPr>
        <w:lastRenderedPageBreak/>
        <w:t xml:space="preserve">Тема 3. </w:t>
      </w:r>
      <w:r w:rsidRPr="00162358">
        <w:rPr>
          <w:b/>
          <w:bCs/>
          <w:sz w:val="28"/>
          <w:szCs w:val="28"/>
        </w:rPr>
        <w:t>Социология эффектов массовой коммуникации.</w:t>
      </w:r>
    </w:p>
    <w:p w14:paraId="197BE84A" w14:textId="77777777" w:rsidR="00FF325C" w:rsidRPr="00162358" w:rsidRDefault="00FF325C" w:rsidP="00FB693F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Медиаэффекты и коммуникационная эффективность. Этапы исследования медиаэффектов. Теория максимального медиаэффекта (Х.Кэнтрил, Г.Лассуелл, У.Липпманн). Теории ограниченного эффекта. П.Лазарсфельд и его двухс</w:t>
      </w:r>
      <w:r w:rsidR="00FB693F" w:rsidRPr="00162358">
        <w:rPr>
          <w:sz w:val="28"/>
          <w:szCs w:val="28"/>
        </w:rPr>
        <w:t xml:space="preserve">тупенчатая теория коммуникации. </w:t>
      </w:r>
      <w:r w:rsidRPr="00162358">
        <w:rPr>
          <w:sz w:val="28"/>
          <w:szCs w:val="28"/>
        </w:rPr>
        <w:t>Теория культивации. Мейнстриминг. Теория социального научения. Новости и установление «повестки дня». Прайминг и «спираль молчания». Теория использования и удовлетворения.</w:t>
      </w:r>
    </w:p>
    <w:p w14:paraId="418B2E62" w14:textId="77777777" w:rsidR="00C80286" w:rsidRPr="00162358" w:rsidRDefault="00C80286" w:rsidP="005D261B">
      <w:pPr>
        <w:spacing w:line="360" w:lineRule="auto"/>
        <w:ind w:firstLine="709"/>
        <w:rPr>
          <w:rStyle w:val="markedcontent"/>
          <w:sz w:val="28"/>
          <w:szCs w:val="28"/>
        </w:rPr>
      </w:pPr>
      <w:r w:rsidRPr="00162358">
        <w:rPr>
          <w:b/>
          <w:bCs/>
          <w:sz w:val="28"/>
          <w:szCs w:val="28"/>
        </w:rPr>
        <w:t xml:space="preserve">Тема </w:t>
      </w:r>
      <w:r w:rsidR="00FF325C" w:rsidRPr="00162358">
        <w:rPr>
          <w:b/>
          <w:bCs/>
          <w:sz w:val="28"/>
          <w:szCs w:val="28"/>
        </w:rPr>
        <w:t>4</w:t>
      </w:r>
      <w:r w:rsidRPr="00162358">
        <w:rPr>
          <w:b/>
          <w:bCs/>
          <w:sz w:val="28"/>
          <w:szCs w:val="28"/>
        </w:rPr>
        <w:t xml:space="preserve">. </w:t>
      </w:r>
      <w:r w:rsidR="005D261B" w:rsidRPr="00162358">
        <w:rPr>
          <w:rStyle w:val="markedcontent"/>
          <w:b/>
          <w:bCs/>
          <w:sz w:val="28"/>
          <w:szCs w:val="28"/>
        </w:rPr>
        <w:t>Социальные функции СМИ</w:t>
      </w:r>
      <w:r w:rsidR="000047D0" w:rsidRPr="00162358">
        <w:rPr>
          <w:rStyle w:val="markedcontent"/>
          <w:b/>
          <w:bCs/>
          <w:sz w:val="28"/>
          <w:szCs w:val="28"/>
        </w:rPr>
        <w:t>.</w:t>
      </w:r>
    </w:p>
    <w:p w14:paraId="137F34BB" w14:textId="77777777" w:rsidR="005D261B" w:rsidRPr="00162358" w:rsidRDefault="005D261B" w:rsidP="00FB693F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О подходах к моделированию функций СМИ.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Коммуникативная, информационная, ценностно-регулирующая функции. Социально организационная и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социально-креативная функции. Функция форума.</w:t>
      </w:r>
      <w:r w:rsidRPr="00162358">
        <w:rPr>
          <w:sz w:val="28"/>
          <w:szCs w:val="28"/>
        </w:rPr>
        <w:t xml:space="preserve"> </w:t>
      </w:r>
      <w:r w:rsidR="00FB693F" w:rsidRPr="00162358">
        <w:rPr>
          <w:rStyle w:val="markedcontent"/>
          <w:sz w:val="28"/>
          <w:szCs w:val="28"/>
        </w:rPr>
        <w:t xml:space="preserve">Дисфункции СМИ. </w:t>
      </w:r>
      <w:r w:rsidRPr="00162358">
        <w:rPr>
          <w:rStyle w:val="markedcontent"/>
          <w:sz w:val="28"/>
          <w:szCs w:val="28"/>
        </w:rPr>
        <w:t>Специфика прессы как института СМИ. Появление,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значение на разных этапах развития общества.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Основные виды печатных изданий. Пресса и ее роль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в формировании новых социальных ценностей.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Современное состояние и перспективы печатных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СМИ.</w:t>
      </w:r>
    </w:p>
    <w:p w14:paraId="12169638" w14:textId="77777777" w:rsidR="00EE610B" w:rsidRPr="00162358" w:rsidRDefault="00EE610B" w:rsidP="00123574">
      <w:pPr>
        <w:pStyle w:val="12"/>
        <w:spacing w:line="360" w:lineRule="auto"/>
        <w:ind w:firstLine="720"/>
        <w:contextualSpacing/>
        <w:jc w:val="both"/>
      </w:pPr>
      <w:r w:rsidRPr="00162358">
        <w:rPr>
          <w:b/>
        </w:rPr>
        <w:t xml:space="preserve">Тема </w:t>
      </w:r>
      <w:r w:rsidR="00FF325C" w:rsidRPr="00162358">
        <w:rPr>
          <w:b/>
        </w:rPr>
        <w:t>5</w:t>
      </w:r>
      <w:r w:rsidRPr="00162358">
        <w:rPr>
          <w:b/>
        </w:rPr>
        <w:t>. Аудитория как потребитель массовой информации.</w:t>
      </w:r>
      <w:r w:rsidRPr="00162358">
        <w:t xml:space="preserve"> </w:t>
      </w:r>
    </w:p>
    <w:p w14:paraId="078DA33C" w14:textId="77777777" w:rsidR="00EE610B" w:rsidRPr="00162358" w:rsidRDefault="00EE610B" w:rsidP="00EE610B">
      <w:pPr>
        <w:pStyle w:val="12"/>
        <w:spacing w:line="360" w:lineRule="auto"/>
        <w:ind w:firstLine="720"/>
        <w:contextualSpacing/>
        <w:jc w:val="both"/>
      </w:pPr>
      <w:r w:rsidRPr="00162358">
        <w:t xml:space="preserve">Понятие аудитории. Виды аудитории. Отношение современной аудитории к СМИ: степень доверия, использование разных видов СМИ, тенденции поведения аудитории. Аудитория печатных, телевизионных и радийных СМИ. Аудитория интернет-изданий. Субъективные и объективные характеристики аудитории как основа ее информационных потребностей. </w:t>
      </w:r>
    </w:p>
    <w:p w14:paraId="5FBBF3CF" w14:textId="77777777" w:rsidR="00EE610B" w:rsidRPr="00162358" w:rsidRDefault="00EE610B" w:rsidP="00FB693F">
      <w:pPr>
        <w:pStyle w:val="12"/>
        <w:spacing w:line="360" w:lineRule="auto"/>
        <w:contextualSpacing/>
        <w:jc w:val="both"/>
      </w:pPr>
      <w:r w:rsidRPr="00162358">
        <w:t>Исследования аудитории: виды, задачи, методы. Различные виды исследования аудитории: стандартизированные медиаизмерения, специализированные исследования аудитории, редакционные исследования. Общая характеристика и особенности каждого из данных видов: заказчик, исполнитель, периодичность, цели, задачи, методы, особенности информации и способы ее использования.</w:t>
      </w:r>
    </w:p>
    <w:p w14:paraId="4885432F" w14:textId="77777777" w:rsidR="001654E6" w:rsidRPr="00162358" w:rsidRDefault="001654E6" w:rsidP="001654E6">
      <w:pPr>
        <w:pStyle w:val="12"/>
        <w:spacing w:line="360" w:lineRule="auto"/>
        <w:ind w:firstLine="567"/>
        <w:jc w:val="both"/>
      </w:pPr>
      <w:r w:rsidRPr="00162358">
        <w:rPr>
          <w:b/>
        </w:rPr>
        <w:t xml:space="preserve">Тема </w:t>
      </w:r>
      <w:r w:rsidR="00FF325C" w:rsidRPr="00162358">
        <w:rPr>
          <w:b/>
        </w:rPr>
        <w:t>6</w:t>
      </w:r>
      <w:r w:rsidRPr="00162358">
        <w:rPr>
          <w:b/>
        </w:rPr>
        <w:t>. Сегментирование целевой аудитории СМИ и противодействие манипуляции ангажированных СМК.</w:t>
      </w:r>
    </w:p>
    <w:p w14:paraId="3B6F4CFF" w14:textId="77777777" w:rsidR="001654E6" w:rsidRPr="00162358" w:rsidRDefault="001654E6" w:rsidP="00FB693F">
      <w:pPr>
        <w:pStyle w:val="12"/>
        <w:spacing w:line="360" w:lineRule="auto"/>
        <w:ind w:firstLine="567"/>
        <w:jc w:val="both"/>
      </w:pPr>
      <w:r w:rsidRPr="00162358">
        <w:lastRenderedPageBreak/>
        <w:t xml:space="preserve">Целевая аудитория как объект манипуляции СМИ, задачи и методы исследования манипулирования аудиторией. Способы противодействия манипуляции. Сравнительные исследования влияния СМИ на общественное мнение </w:t>
      </w:r>
      <w:r w:rsidR="00FB693F" w:rsidRPr="00162358">
        <w:t xml:space="preserve">в различных странах. </w:t>
      </w:r>
      <w:r w:rsidRPr="00162358">
        <w:t>Цели сотрудничества редакционных коллективов с социологическими организациями. Права и обязанности заказчика и исполнителя социологического исследования. Формулировка заказа на исследование и использование стандартной медиаметрической информации для поиска целевой аудитории рекламы. Контроль надежности результатов исследования.</w:t>
      </w:r>
    </w:p>
    <w:p w14:paraId="37E9B432" w14:textId="77777777" w:rsidR="00952171" w:rsidRPr="00162358" w:rsidRDefault="00952171" w:rsidP="0095217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62358">
        <w:rPr>
          <w:b/>
          <w:bCs/>
          <w:sz w:val="28"/>
          <w:szCs w:val="28"/>
        </w:rPr>
        <w:t>Тема 7. Процедуры и этапы социологического исследования.</w:t>
      </w:r>
    </w:p>
    <w:p w14:paraId="1BB2A8AD" w14:textId="77777777" w:rsidR="00952171" w:rsidRPr="00162358" w:rsidRDefault="00952171" w:rsidP="00FB693F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Организация социологических исследований. Программа социологического исследования и техническое задание. Структура программы:проблема, объект и предмет исследования, цель и конкретные задачи, определение и интерпретация понятий, гипотезы, содержание и процедуры исследования, выборка, методы исследования, характер ожидаемых результатов, календарный план исследования и его </w:t>
      </w:r>
      <w:r w:rsidR="00FB693F" w:rsidRPr="00162358">
        <w:rPr>
          <w:sz w:val="28"/>
          <w:szCs w:val="28"/>
        </w:rPr>
        <w:t xml:space="preserve">организационные структуры. </w:t>
      </w:r>
      <w:r w:rsidRPr="00162358">
        <w:rPr>
          <w:sz w:val="28"/>
          <w:szCs w:val="28"/>
        </w:rPr>
        <w:t>Значение выборки в социологическом исследовании. Типы выборки: случайная, вероятностная, районированная, гнездовая и т. п.</w:t>
      </w:r>
      <w:r w:rsidR="00FB693F" w:rsidRPr="00162358">
        <w:rPr>
          <w:sz w:val="28"/>
          <w:szCs w:val="28"/>
        </w:rPr>
        <w:t xml:space="preserve"> </w:t>
      </w:r>
      <w:r w:rsidRPr="00162358">
        <w:rPr>
          <w:sz w:val="28"/>
          <w:szCs w:val="28"/>
        </w:rPr>
        <w:t>Измерение в социологическом исследовании. Обеспечение надежности информации. Социологический инструментарий. Выбор методов получения социологической информации, адекватных целям, объекту и предмету исследования. Полевые документы. Пилотаж полевых документов. Полевой этап исследования.</w:t>
      </w:r>
    </w:p>
    <w:p w14:paraId="2FFDA567" w14:textId="77777777" w:rsidR="001B4EFB" w:rsidRPr="00162358" w:rsidRDefault="001B4EFB" w:rsidP="00EE610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62358">
        <w:rPr>
          <w:b/>
          <w:sz w:val="28"/>
          <w:szCs w:val="28"/>
        </w:rPr>
        <w:t xml:space="preserve">Тема </w:t>
      </w:r>
      <w:r w:rsidR="00952171" w:rsidRPr="00162358">
        <w:rPr>
          <w:b/>
          <w:sz w:val="28"/>
          <w:szCs w:val="28"/>
        </w:rPr>
        <w:t>8</w:t>
      </w:r>
      <w:r w:rsidRPr="00162358">
        <w:rPr>
          <w:b/>
          <w:sz w:val="28"/>
          <w:szCs w:val="28"/>
        </w:rPr>
        <w:t>.</w:t>
      </w:r>
      <w:r w:rsidR="00C43F40" w:rsidRPr="00162358">
        <w:rPr>
          <w:b/>
          <w:sz w:val="28"/>
          <w:szCs w:val="28"/>
        </w:rPr>
        <w:t xml:space="preserve"> </w:t>
      </w:r>
      <w:r w:rsidR="00123574" w:rsidRPr="00162358">
        <w:rPr>
          <w:b/>
          <w:sz w:val="28"/>
          <w:szCs w:val="28"/>
        </w:rPr>
        <w:t>Количественные методы в социологии для изучения СМИ</w:t>
      </w:r>
      <w:r w:rsidR="000047D0" w:rsidRPr="00162358">
        <w:rPr>
          <w:b/>
          <w:sz w:val="28"/>
          <w:szCs w:val="28"/>
        </w:rPr>
        <w:t>.</w:t>
      </w:r>
    </w:p>
    <w:p w14:paraId="30BF2EDF" w14:textId="77777777" w:rsidR="00123574" w:rsidRPr="00162358" w:rsidRDefault="00123574" w:rsidP="00123574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Социологический опрос: сущность, виды, возможности и ограничения метода, этика организации. Анкетирование и интервьюирование, их виды и особенности применения для изучения СМИ.  Разработка анкеты и бланка интервью для исследования аудитории СМИ. Экспертный опрос. Социометрические тесты. </w:t>
      </w:r>
    </w:p>
    <w:p w14:paraId="3175DB4F" w14:textId="77777777" w:rsidR="00123574" w:rsidRPr="00162358" w:rsidRDefault="00123574" w:rsidP="0012357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62358">
        <w:rPr>
          <w:b/>
          <w:sz w:val="28"/>
          <w:szCs w:val="28"/>
        </w:rPr>
        <w:t xml:space="preserve">Тема </w:t>
      </w:r>
      <w:r w:rsidR="00952171" w:rsidRPr="00162358">
        <w:rPr>
          <w:b/>
          <w:sz w:val="28"/>
          <w:szCs w:val="28"/>
        </w:rPr>
        <w:t>9</w:t>
      </w:r>
      <w:r w:rsidRPr="00162358">
        <w:rPr>
          <w:b/>
          <w:sz w:val="28"/>
          <w:szCs w:val="28"/>
        </w:rPr>
        <w:t>. Качественные социологические методы для изучения СМИ</w:t>
      </w:r>
      <w:r w:rsidR="000047D0" w:rsidRPr="00162358">
        <w:rPr>
          <w:b/>
          <w:sz w:val="28"/>
          <w:szCs w:val="28"/>
        </w:rPr>
        <w:t>.</w:t>
      </w:r>
    </w:p>
    <w:p w14:paraId="116B2551" w14:textId="77777777" w:rsidR="00526E52" w:rsidRPr="00162358" w:rsidRDefault="00526E52" w:rsidP="00526E52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lastRenderedPageBreak/>
        <w:t>Виды качественных исследований для изучения СМИ. Особенности применения, плюсы и ограничения методов. Глубинное интервью. Экспертное интервью. Фокус-группа или мини-группа. Наблюдение. Холл–тест. Социологический и социально- психологический эксперимент. Разработка инструментария фокус-группы и наблюдения.</w:t>
      </w:r>
    </w:p>
    <w:p w14:paraId="56835011" w14:textId="77777777" w:rsidR="00123574" w:rsidRPr="00162358" w:rsidRDefault="00123574" w:rsidP="00526E5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62358">
        <w:rPr>
          <w:b/>
          <w:bCs/>
          <w:sz w:val="28"/>
          <w:szCs w:val="28"/>
        </w:rPr>
        <w:t xml:space="preserve">Тема </w:t>
      </w:r>
      <w:r w:rsidR="00952171" w:rsidRPr="00162358">
        <w:rPr>
          <w:b/>
          <w:bCs/>
          <w:sz w:val="28"/>
          <w:szCs w:val="28"/>
        </w:rPr>
        <w:t>10</w:t>
      </w:r>
      <w:r w:rsidRPr="00162358">
        <w:rPr>
          <w:b/>
          <w:bCs/>
          <w:sz w:val="28"/>
          <w:szCs w:val="28"/>
        </w:rPr>
        <w:t>. Контент-анализ как метод изучения СМИ</w:t>
      </w:r>
      <w:r w:rsidR="000047D0" w:rsidRPr="00162358">
        <w:rPr>
          <w:b/>
          <w:bCs/>
          <w:sz w:val="28"/>
          <w:szCs w:val="28"/>
        </w:rPr>
        <w:t>.</w:t>
      </w:r>
    </w:p>
    <w:p w14:paraId="06A38C7F" w14:textId="77777777" w:rsidR="00D00971" w:rsidRPr="00162358" w:rsidRDefault="00123574" w:rsidP="00D00971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Техника и процедуры контент-анализа СМИ.</w:t>
      </w:r>
      <w:r w:rsidR="00D00971" w:rsidRPr="00162358">
        <w:rPr>
          <w:sz w:val="28"/>
          <w:szCs w:val="28"/>
        </w:rPr>
        <w:t xml:space="preserve"> Качественно-количественный контент-анализ. Разработка программы контент- анализа СМИ. Контент-анализ визуальной информации СМИ. Контент-анализ вербальной информации СМИ. Контент-анализ аудио и видео материалов СМИ.</w:t>
      </w:r>
    </w:p>
    <w:p w14:paraId="4B51A254" w14:textId="77777777" w:rsidR="00C270B3" w:rsidRPr="00162358" w:rsidRDefault="00C270B3" w:rsidP="00D0097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62358">
        <w:rPr>
          <w:b/>
          <w:bCs/>
          <w:sz w:val="28"/>
          <w:szCs w:val="28"/>
        </w:rPr>
        <w:t xml:space="preserve">Тема </w:t>
      </w:r>
      <w:r w:rsidR="00FF325C" w:rsidRPr="00162358">
        <w:rPr>
          <w:b/>
          <w:bCs/>
          <w:sz w:val="28"/>
          <w:szCs w:val="28"/>
        </w:rPr>
        <w:t>1</w:t>
      </w:r>
      <w:r w:rsidR="00952171" w:rsidRPr="00162358">
        <w:rPr>
          <w:b/>
          <w:bCs/>
          <w:sz w:val="28"/>
          <w:szCs w:val="28"/>
        </w:rPr>
        <w:t>1</w:t>
      </w:r>
      <w:r w:rsidRPr="00162358">
        <w:rPr>
          <w:b/>
          <w:bCs/>
          <w:sz w:val="28"/>
          <w:szCs w:val="28"/>
        </w:rPr>
        <w:t>. Современные методы изучения СМИ.</w:t>
      </w:r>
    </w:p>
    <w:p w14:paraId="15CD4137" w14:textId="77777777" w:rsidR="00C270B3" w:rsidRPr="00162358" w:rsidRDefault="00C270B3" w:rsidP="0050079A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Медиаметрические исследования. Дневниковые методи</w:t>
      </w:r>
      <w:r w:rsidR="00FB693F" w:rsidRPr="00162358">
        <w:rPr>
          <w:sz w:val="28"/>
          <w:szCs w:val="28"/>
        </w:rPr>
        <w:t xml:space="preserve">ки – панели, ведение дневников. </w:t>
      </w:r>
      <w:r w:rsidRPr="00162358">
        <w:rPr>
          <w:sz w:val="28"/>
          <w:szCs w:val="28"/>
        </w:rPr>
        <w:t>Пиплметрия с использованием TV-метров. Виды маркетинговых исследований, применяемых для исследования общественного мнения</w:t>
      </w:r>
      <w:r w:rsidR="006C1228" w:rsidRPr="00162358">
        <w:rPr>
          <w:sz w:val="28"/>
          <w:szCs w:val="28"/>
        </w:rPr>
        <w:t xml:space="preserve"> аудитории СМИ</w:t>
      </w:r>
      <w:r w:rsidRPr="00162358">
        <w:rPr>
          <w:sz w:val="28"/>
          <w:szCs w:val="28"/>
        </w:rPr>
        <w:t>. Особенности проведения маркетинговых исследований в оффлайн и онлайн.</w:t>
      </w:r>
    </w:p>
    <w:p w14:paraId="7E4BA681" w14:textId="25FC8EA4" w:rsidR="00121651" w:rsidRPr="00162358" w:rsidRDefault="00121651" w:rsidP="00D0097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62358">
        <w:rPr>
          <w:b/>
          <w:bCs/>
          <w:sz w:val="28"/>
          <w:szCs w:val="28"/>
        </w:rPr>
        <w:t xml:space="preserve">Тема </w:t>
      </w:r>
      <w:r w:rsidR="00FA2448" w:rsidRPr="00162358">
        <w:rPr>
          <w:b/>
          <w:bCs/>
          <w:sz w:val="28"/>
          <w:szCs w:val="28"/>
        </w:rPr>
        <w:t>1</w:t>
      </w:r>
      <w:r w:rsidR="00952171" w:rsidRPr="00162358">
        <w:rPr>
          <w:b/>
          <w:bCs/>
          <w:sz w:val="28"/>
          <w:szCs w:val="28"/>
        </w:rPr>
        <w:t>2</w:t>
      </w:r>
      <w:r w:rsidRPr="00162358">
        <w:rPr>
          <w:b/>
          <w:bCs/>
          <w:sz w:val="28"/>
          <w:szCs w:val="28"/>
        </w:rPr>
        <w:t>. Интернет как средство массовой информации и его методы</w:t>
      </w:r>
      <w:r w:rsidR="00A31C99" w:rsidRPr="00162358">
        <w:rPr>
          <w:b/>
          <w:bCs/>
          <w:sz w:val="28"/>
          <w:szCs w:val="28"/>
        </w:rPr>
        <w:t xml:space="preserve"> получения</w:t>
      </w:r>
      <w:r w:rsidRPr="00162358">
        <w:rPr>
          <w:b/>
          <w:bCs/>
          <w:sz w:val="28"/>
          <w:szCs w:val="28"/>
        </w:rPr>
        <w:t xml:space="preserve"> социологической информации.</w:t>
      </w:r>
    </w:p>
    <w:p w14:paraId="373FA6AA" w14:textId="77777777" w:rsidR="00BA3C41" w:rsidRPr="00162358" w:rsidRDefault="00BA3C41" w:rsidP="00FB693F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rStyle w:val="markedcontent"/>
          <w:sz w:val="28"/>
          <w:szCs w:val="28"/>
        </w:rPr>
        <w:t>Интернет - новая коммуникативная площадка.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Особенности Интернета как средства массовой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информации. Место Интернета в информационном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обществе. Плюсы и минусы. «Новые» СМИ, их роль и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 xml:space="preserve">значение. Современные Интернет-СМИ. Основные социологические методы для изучения Интернет аудитории и интернет-контента. </w:t>
      </w:r>
    </w:p>
    <w:p w14:paraId="1FE98EB8" w14:textId="77777777" w:rsidR="00372807" w:rsidRPr="00162358" w:rsidRDefault="00147DE0" w:rsidP="0037280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62358">
        <w:rPr>
          <w:b/>
          <w:bCs/>
          <w:sz w:val="28"/>
          <w:szCs w:val="28"/>
        </w:rPr>
        <w:t>Тема 1</w:t>
      </w:r>
      <w:r w:rsidR="00952171" w:rsidRPr="00162358">
        <w:rPr>
          <w:b/>
          <w:bCs/>
          <w:sz w:val="28"/>
          <w:szCs w:val="28"/>
        </w:rPr>
        <w:t>3</w:t>
      </w:r>
      <w:r w:rsidRPr="00162358">
        <w:rPr>
          <w:b/>
          <w:bCs/>
          <w:sz w:val="28"/>
          <w:szCs w:val="28"/>
        </w:rPr>
        <w:t>. Анализ содержания массовой коммуникации</w:t>
      </w:r>
      <w:r w:rsidR="00372807" w:rsidRPr="00162358">
        <w:rPr>
          <w:b/>
          <w:bCs/>
          <w:sz w:val="28"/>
          <w:szCs w:val="28"/>
        </w:rPr>
        <w:t>.</w:t>
      </w:r>
    </w:p>
    <w:p w14:paraId="5E14DCD8" w14:textId="77777777" w:rsidR="00147DE0" w:rsidRPr="00162358" w:rsidRDefault="00147DE0" w:rsidP="00FB693F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 Проблема значения и знака. Типы</w:t>
      </w:r>
      <w:r w:rsidR="00372807" w:rsidRPr="00162358">
        <w:rPr>
          <w:sz w:val="28"/>
          <w:szCs w:val="28"/>
        </w:rPr>
        <w:t xml:space="preserve"> </w:t>
      </w:r>
      <w:r w:rsidRPr="00162358">
        <w:rPr>
          <w:sz w:val="28"/>
          <w:szCs w:val="28"/>
        </w:rPr>
        <w:t>и организация знаков. Денотат и коннотат. Миф и его структура. Дж.Фиске о тексте медиа</w:t>
      </w:r>
      <w:r w:rsidR="00372807" w:rsidRPr="00162358">
        <w:rPr>
          <w:sz w:val="28"/>
          <w:szCs w:val="28"/>
        </w:rPr>
        <w:t xml:space="preserve"> </w:t>
      </w:r>
      <w:r w:rsidRPr="00162358">
        <w:rPr>
          <w:sz w:val="28"/>
          <w:szCs w:val="28"/>
        </w:rPr>
        <w:t>сообщения. Полисемичность и интертекстуальность сообщений СМИ. Открытость и</w:t>
      </w:r>
      <w:r w:rsidR="00372807" w:rsidRPr="00162358">
        <w:rPr>
          <w:sz w:val="28"/>
          <w:szCs w:val="28"/>
        </w:rPr>
        <w:t xml:space="preserve"> </w:t>
      </w:r>
      <w:r w:rsidRPr="00162358">
        <w:rPr>
          <w:sz w:val="28"/>
          <w:szCs w:val="28"/>
        </w:rPr>
        <w:t>закрытость текста (У.Эко). Реальность и текст. Кодирование и декодирование (Холл).</w:t>
      </w:r>
      <w:r w:rsidR="00FB693F" w:rsidRPr="00162358">
        <w:rPr>
          <w:sz w:val="28"/>
          <w:szCs w:val="28"/>
        </w:rPr>
        <w:t xml:space="preserve"> </w:t>
      </w:r>
      <w:r w:rsidRPr="00162358">
        <w:rPr>
          <w:sz w:val="28"/>
          <w:szCs w:val="28"/>
        </w:rPr>
        <w:t xml:space="preserve">Наративные формы социальной коммуникации. Дискурс, становление </w:t>
      </w:r>
      <w:r w:rsidRPr="00162358">
        <w:rPr>
          <w:sz w:val="28"/>
          <w:szCs w:val="28"/>
        </w:rPr>
        <w:lastRenderedPageBreak/>
        <w:t>дискурсного</w:t>
      </w:r>
      <w:r w:rsidR="00372807" w:rsidRPr="00162358">
        <w:rPr>
          <w:sz w:val="28"/>
          <w:szCs w:val="28"/>
        </w:rPr>
        <w:t xml:space="preserve"> </w:t>
      </w:r>
      <w:r w:rsidRPr="00162358">
        <w:rPr>
          <w:sz w:val="28"/>
          <w:szCs w:val="28"/>
        </w:rPr>
        <w:t>анализа</w:t>
      </w:r>
      <w:r w:rsidR="00372807" w:rsidRPr="00162358">
        <w:rPr>
          <w:sz w:val="28"/>
          <w:szCs w:val="28"/>
        </w:rPr>
        <w:t xml:space="preserve"> </w:t>
      </w:r>
      <w:r w:rsidRPr="00162358">
        <w:rPr>
          <w:sz w:val="28"/>
          <w:szCs w:val="28"/>
        </w:rPr>
        <w:t>(В.Пропп). Диспозиционный подход к речевому поведению (Ч.Моррис).</w:t>
      </w:r>
    </w:p>
    <w:p w14:paraId="6169268E" w14:textId="77777777" w:rsidR="00FF325C" w:rsidRPr="00162358" w:rsidRDefault="00FF325C" w:rsidP="0037280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62358">
        <w:rPr>
          <w:b/>
          <w:bCs/>
          <w:sz w:val="28"/>
          <w:szCs w:val="28"/>
        </w:rPr>
        <w:t>Тема 1</w:t>
      </w:r>
      <w:r w:rsidR="00952171" w:rsidRPr="00162358">
        <w:rPr>
          <w:b/>
          <w:bCs/>
          <w:sz w:val="28"/>
          <w:szCs w:val="28"/>
        </w:rPr>
        <w:t>4</w:t>
      </w:r>
      <w:r w:rsidRPr="00162358">
        <w:rPr>
          <w:b/>
          <w:bCs/>
          <w:sz w:val="28"/>
          <w:szCs w:val="28"/>
        </w:rPr>
        <w:t xml:space="preserve">. </w:t>
      </w:r>
      <w:r w:rsidRPr="00162358">
        <w:rPr>
          <w:rStyle w:val="markedcontent"/>
          <w:b/>
          <w:bCs/>
          <w:sz w:val="28"/>
          <w:szCs w:val="28"/>
        </w:rPr>
        <w:t>Специфика производства медиа-продукции. СМИ как</w:t>
      </w:r>
      <w:r w:rsidRPr="00162358">
        <w:rPr>
          <w:b/>
          <w:bCs/>
          <w:sz w:val="28"/>
          <w:szCs w:val="28"/>
        </w:rPr>
        <w:br/>
      </w:r>
      <w:r w:rsidRPr="00162358">
        <w:rPr>
          <w:rStyle w:val="markedcontent"/>
          <w:b/>
          <w:bCs/>
          <w:sz w:val="28"/>
          <w:szCs w:val="28"/>
        </w:rPr>
        <w:t>вид бизнеса. Взаимодействие СМИ и государства.</w:t>
      </w:r>
    </w:p>
    <w:p w14:paraId="19F8F87E" w14:textId="77777777" w:rsidR="00FF325C" w:rsidRPr="00162358" w:rsidRDefault="00FF325C" w:rsidP="0050079A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rStyle w:val="markedcontent"/>
          <w:sz w:val="28"/>
          <w:szCs w:val="28"/>
        </w:rPr>
        <w:t>Понятие медиа-продукции. Исследование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производства медиа-продукции. Исследование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содержания медиа-продукции. Исследование</w:t>
      </w:r>
      <w:r w:rsidRPr="00162358">
        <w:rPr>
          <w:sz w:val="28"/>
          <w:szCs w:val="28"/>
        </w:rPr>
        <w:br/>
      </w:r>
      <w:r w:rsidRPr="00162358">
        <w:rPr>
          <w:rStyle w:val="markedcontent"/>
          <w:sz w:val="28"/>
          <w:szCs w:val="28"/>
        </w:rPr>
        <w:t>потребления медиа-продукции.</w:t>
      </w:r>
      <w:r w:rsidR="00FB693F"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Экономические основы работы средств массовой</w:t>
      </w:r>
      <w:r w:rsidR="00FB693F"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информации. История и современные модели. СМИ как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бизнес. Влияние СМИ на экономику. Медиаиндустрия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как сектор экономики. Особенности рекламы в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различных видах СМИ.</w:t>
      </w:r>
      <w:r w:rsidR="00FB693F" w:rsidRPr="00162358">
        <w:rPr>
          <w:sz w:val="28"/>
          <w:szCs w:val="28"/>
        </w:rPr>
        <w:t xml:space="preserve"> </w:t>
      </w:r>
      <w:r w:rsidR="00FB693F" w:rsidRPr="00162358">
        <w:rPr>
          <w:rStyle w:val="markedcontent"/>
          <w:sz w:val="28"/>
          <w:szCs w:val="28"/>
        </w:rPr>
        <w:t xml:space="preserve">Роль СМИ в политической жизни </w:t>
      </w:r>
      <w:r w:rsidRPr="00162358">
        <w:rPr>
          <w:rStyle w:val="markedcontent"/>
          <w:sz w:val="28"/>
          <w:szCs w:val="28"/>
        </w:rPr>
        <w:t>общества. СМИ</w:t>
      </w:r>
      <w:r w:rsidR="00FB693F"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как возможный инструмент манипуляции общественным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мнением. Механизмы влияния на СМИ. Свобода слова.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Средства массовой информации как источник влияния.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СМИ – четвертая власть.</w:t>
      </w:r>
      <w:r w:rsidR="00FB693F"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СМИ и современное государство. Политические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функции СМИ.</w:t>
      </w:r>
    </w:p>
    <w:p w14:paraId="7F61CA9E" w14:textId="77777777" w:rsidR="00C270B3" w:rsidRPr="00162358" w:rsidRDefault="00C270B3" w:rsidP="00D0097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62358">
        <w:rPr>
          <w:b/>
          <w:bCs/>
          <w:sz w:val="28"/>
          <w:szCs w:val="28"/>
        </w:rPr>
        <w:t>Тема 1</w:t>
      </w:r>
      <w:r w:rsidR="00952171" w:rsidRPr="00162358">
        <w:rPr>
          <w:b/>
          <w:bCs/>
          <w:sz w:val="28"/>
          <w:szCs w:val="28"/>
        </w:rPr>
        <w:t>5</w:t>
      </w:r>
      <w:r w:rsidRPr="00162358">
        <w:rPr>
          <w:b/>
          <w:bCs/>
          <w:sz w:val="28"/>
          <w:szCs w:val="28"/>
        </w:rPr>
        <w:t xml:space="preserve">. </w:t>
      </w:r>
      <w:r w:rsidR="00195272" w:rsidRPr="00162358">
        <w:rPr>
          <w:b/>
          <w:bCs/>
          <w:sz w:val="28"/>
          <w:szCs w:val="28"/>
        </w:rPr>
        <w:t>Анализ данных и представление результатов социологического исследования СМИ</w:t>
      </w:r>
      <w:r w:rsidR="000E4E91" w:rsidRPr="00162358">
        <w:rPr>
          <w:b/>
          <w:bCs/>
          <w:sz w:val="28"/>
          <w:szCs w:val="28"/>
        </w:rPr>
        <w:t>.</w:t>
      </w:r>
    </w:p>
    <w:p w14:paraId="65A70F39" w14:textId="77777777" w:rsidR="00323759" w:rsidRPr="00162358" w:rsidRDefault="00323759" w:rsidP="00FB693F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Методы анализы социологических данных. Математический аппарат в анализе данных в исследовании </w:t>
      </w:r>
      <w:r w:rsidR="00746BD2" w:rsidRPr="00162358">
        <w:rPr>
          <w:sz w:val="28"/>
          <w:szCs w:val="28"/>
        </w:rPr>
        <w:t xml:space="preserve">аудитории </w:t>
      </w:r>
      <w:r w:rsidRPr="00162358">
        <w:rPr>
          <w:sz w:val="28"/>
          <w:szCs w:val="28"/>
        </w:rPr>
        <w:t xml:space="preserve">СМИ. Основные прикладные программные продукты, применяемые при анализе данных в исследовании СМИ. Создание компьютерной базы данных о результатах исследования. Контроль сбора данных. Решение задач на обработку и анализ данных социологических исследований. Представление результатов анализа СМИ. Итоговая презентация. Требования к презентации результатов. </w:t>
      </w:r>
      <w:r w:rsidR="00242599" w:rsidRPr="00162358">
        <w:rPr>
          <w:sz w:val="28"/>
          <w:szCs w:val="28"/>
        </w:rPr>
        <w:t>Типы отчётов по результатам исследования.</w:t>
      </w:r>
    </w:p>
    <w:p w14:paraId="54FFF96A" w14:textId="77777777" w:rsidR="00792CF9" w:rsidRPr="00162358" w:rsidRDefault="00792CF9" w:rsidP="00D00971">
      <w:pPr>
        <w:spacing w:line="360" w:lineRule="auto"/>
        <w:ind w:firstLine="709"/>
        <w:jc w:val="both"/>
        <w:rPr>
          <w:sz w:val="28"/>
          <w:szCs w:val="28"/>
        </w:rPr>
      </w:pPr>
    </w:p>
    <w:p w14:paraId="7B102D13" w14:textId="77777777" w:rsidR="00FB693F" w:rsidRPr="00162358" w:rsidRDefault="00FB693F" w:rsidP="00D00971">
      <w:pPr>
        <w:spacing w:line="360" w:lineRule="auto"/>
        <w:ind w:firstLine="709"/>
        <w:jc w:val="both"/>
        <w:rPr>
          <w:sz w:val="28"/>
          <w:szCs w:val="28"/>
        </w:rPr>
      </w:pPr>
    </w:p>
    <w:p w14:paraId="369E1C60" w14:textId="77777777" w:rsidR="00FB693F" w:rsidRPr="00162358" w:rsidRDefault="00FB693F" w:rsidP="00D00971">
      <w:pPr>
        <w:spacing w:line="360" w:lineRule="auto"/>
        <w:ind w:firstLine="709"/>
        <w:jc w:val="both"/>
        <w:rPr>
          <w:sz w:val="28"/>
          <w:szCs w:val="28"/>
        </w:rPr>
      </w:pPr>
    </w:p>
    <w:p w14:paraId="6AB36D0F" w14:textId="77777777" w:rsidR="00FB693F" w:rsidRPr="00162358" w:rsidRDefault="00FB693F" w:rsidP="00D00971">
      <w:pPr>
        <w:spacing w:line="360" w:lineRule="auto"/>
        <w:ind w:firstLine="709"/>
        <w:jc w:val="both"/>
        <w:rPr>
          <w:sz w:val="28"/>
          <w:szCs w:val="28"/>
        </w:rPr>
      </w:pPr>
    </w:p>
    <w:p w14:paraId="006BBEA8" w14:textId="77777777" w:rsidR="00FB693F" w:rsidRPr="00162358" w:rsidRDefault="00FB693F" w:rsidP="00D00971">
      <w:pPr>
        <w:spacing w:line="360" w:lineRule="auto"/>
        <w:ind w:firstLine="709"/>
        <w:jc w:val="both"/>
        <w:rPr>
          <w:sz w:val="28"/>
          <w:szCs w:val="28"/>
        </w:rPr>
      </w:pPr>
    </w:p>
    <w:p w14:paraId="407DDD37" w14:textId="77777777" w:rsidR="00FB693F" w:rsidRPr="00162358" w:rsidRDefault="00FB693F" w:rsidP="00D00971">
      <w:pPr>
        <w:spacing w:line="360" w:lineRule="auto"/>
        <w:ind w:firstLine="709"/>
        <w:jc w:val="both"/>
        <w:rPr>
          <w:sz w:val="28"/>
          <w:szCs w:val="28"/>
        </w:rPr>
      </w:pPr>
    </w:p>
    <w:p w14:paraId="379C6AF0" w14:textId="77777777" w:rsidR="000047D0" w:rsidRPr="00162358" w:rsidRDefault="000047D0" w:rsidP="000047D0">
      <w:pPr>
        <w:ind w:firstLine="709"/>
        <w:contextualSpacing/>
        <w:jc w:val="both"/>
        <w:rPr>
          <w:sz w:val="28"/>
          <w:szCs w:val="28"/>
        </w:rPr>
      </w:pPr>
      <w:r w:rsidRPr="00162358">
        <w:rPr>
          <w:b/>
          <w:sz w:val="28"/>
          <w:szCs w:val="28"/>
        </w:rPr>
        <w:lastRenderedPageBreak/>
        <w:t>5.2. Учебно-тематический план</w:t>
      </w:r>
      <w:r w:rsidR="00FB693F" w:rsidRPr="00162358">
        <w:rPr>
          <w:sz w:val="28"/>
          <w:szCs w:val="28"/>
        </w:rPr>
        <w:t xml:space="preserve"> (очная форма обучения</w:t>
      </w:r>
      <w:r w:rsidRPr="00162358">
        <w:rPr>
          <w:sz w:val="28"/>
          <w:szCs w:val="28"/>
        </w:rPr>
        <w:t xml:space="preserve">/ИОО)  </w:t>
      </w:r>
    </w:p>
    <w:p w14:paraId="06BF43F8" w14:textId="77777777" w:rsidR="000047D0" w:rsidRPr="00162358" w:rsidRDefault="000047D0" w:rsidP="000047D0">
      <w:pPr>
        <w:ind w:firstLine="709"/>
        <w:contextualSpacing/>
        <w:jc w:val="both"/>
        <w:rPr>
          <w:b/>
          <w:sz w:val="28"/>
          <w:szCs w:val="28"/>
        </w:rPr>
      </w:pPr>
    </w:p>
    <w:p w14:paraId="729F3F35" w14:textId="77777777" w:rsidR="000047D0" w:rsidRPr="00162358" w:rsidRDefault="000047D0" w:rsidP="000047D0">
      <w:pPr>
        <w:tabs>
          <w:tab w:val="left" w:pos="7797"/>
        </w:tabs>
        <w:ind w:right="142"/>
        <w:contextualSpacing/>
        <w:jc w:val="right"/>
        <w:rPr>
          <w:sz w:val="28"/>
          <w:szCs w:val="28"/>
          <w:lang w:eastAsia="en-US"/>
        </w:rPr>
      </w:pPr>
      <w:r w:rsidRPr="00162358">
        <w:rPr>
          <w:sz w:val="28"/>
          <w:szCs w:val="28"/>
          <w:lang w:eastAsia="en-US"/>
        </w:rPr>
        <w:t>Таблица 3.</w:t>
      </w:r>
    </w:p>
    <w:tbl>
      <w:tblPr>
        <w:tblStyle w:val="16"/>
        <w:tblW w:w="100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993"/>
        <w:gridCol w:w="992"/>
        <w:gridCol w:w="992"/>
        <w:gridCol w:w="1134"/>
        <w:gridCol w:w="1134"/>
        <w:gridCol w:w="1842"/>
      </w:tblGrid>
      <w:tr w:rsidR="00162358" w:rsidRPr="00162358" w14:paraId="5B4FF4F5" w14:textId="77777777" w:rsidTr="00FB693F">
        <w:tc>
          <w:tcPr>
            <w:tcW w:w="709" w:type="dxa"/>
            <w:vMerge w:val="restart"/>
          </w:tcPr>
          <w:p w14:paraId="6248C458" w14:textId="77777777" w:rsidR="000047D0" w:rsidRPr="00162358" w:rsidRDefault="000047D0" w:rsidP="00763630">
            <w:pPr>
              <w:contextualSpacing/>
              <w:jc w:val="center"/>
            </w:pPr>
            <w:r w:rsidRPr="00162358">
              <w:t>№</w:t>
            </w:r>
          </w:p>
        </w:tc>
        <w:tc>
          <w:tcPr>
            <w:tcW w:w="2268" w:type="dxa"/>
            <w:vMerge w:val="restart"/>
          </w:tcPr>
          <w:p w14:paraId="1CA159FC" w14:textId="77777777" w:rsidR="000047D0" w:rsidRPr="00162358" w:rsidRDefault="000047D0" w:rsidP="00952171">
            <w:pPr>
              <w:contextualSpacing/>
            </w:pPr>
            <w:r w:rsidRPr="00162358">
              <w:t>Наименование тем (разделов) дисциплины</w:t>
            </w:r>
          </w:p>
        </w:tc>
        <w:tc>
          <w:tcPr>
            <w:tcW w:w="5245" w:type="dxa"/>
            <w:gridSpan w:val="5"/>
          </w:tcPr>
          <w:p w14:paraId="7505CF3E" w14:textId="77777777" w:rsidR="000047D0" w:rsidRPr="00162358" w:rsidRDefault="000047D0" w:rsidP="00763630">
            <w:pPr>
              <w:tabs>
                <w:tab w:val="left" w:pos="1802"/>
              </w:tabs>
              <w:contextualSpacing/>
              <w:jc w:val="center"/>
            </w:pPr>
            <w:r w:rsidRPr="00162358">
              <w:t>Трудоемкость в часах</w:t>
            </w:r>
          </w:p>
        </w:tc>
        <w:tc>
          <w:tcPr>
            <w:tcW w:w="1842" w:type="dxa"/>
            <w:vMerge w:val="restart"/>
          </w:tcPr>
          <w:p w14:paraId="7AEC6E4A" w14:textId="77777777" w:rsidR="000047D0" w:rsidRPr="00162358" w:rsidRDefault="000047D0" w:rsidP="00763630">
            <w:pPr>
              <w:contextualSpacing/>
            </w:pPr>
            <w:r w:rsidRPr="00162358">
              <w:t>Формы текущего контроля успеваемости</w:t>
            </w:r>
          </w:p>
        </w:tc>
      </w:tr>
      <w:tr w:rsidR="00162358" w:rsidRPr="00162358" w14:paraId="2DE84921" w14:textId="77777777" w:rsidTr="00FB693F">
        <w:tc>
          <w:tcPr>
            <w:tcW w:w="709" w:type="dxa"/>
            <w:vMerge/>
          </w:tcPr>
          <w:p w14:paraId="25754062" w14:textId="77777777" w:rsidR="000047D0" w:rsidRPr="00162358" w:rsidRDefault="000047D0" w:rsidP="00763630">
            <w:pPr>
              <w:contextualSpacing/>
            </w:pPr>
          </w:p>
        </w:tc>
        <w:tc>
          <w:tcPr>
            <w:tcW w:w="2268" w:type="dxa"/>
            <w:vMerge/>
          </w:tcPr>
          <w:p w14:paraId="1E33C03A" w14:textId="77777777" w:rsidR="000047D0" w:rsidRPr="00162358" w:rsidRDefault="000047D0" w:rsidP="00952171">
            <w:pPr>
              <w:contextualSpacing/>
            </w:pPr>
          </w:p>
        </w:tc>
        <w:tc>
          <w:tcPr>
            <w:tcW w:w="993" w:type="dxa"/>
            <w:vMerge w:val="restart"/>
          </w:tcPr>
          <w:p w14:paraId="426235A1" w14:textId="77777777" w:rsidR="000047D0" w:rsidRPr="00162358" w:rsidRDefault="000047D0" w:rsidP="00763630">
            <w:pPr>
              <w:contextualSpacing/>
            </w:pPr>
            <w:r w:rsidRPr="00162358">
              <w:t>Всего</w:t>
            </w:r>
          </w:p>
        </w:tc>
        <w:tc>
          <w:tcPr>
            <w:tcW w:w="3118" w:type="dxa"/>
            <w:gridSpan w:val="3"/>
          </w:tcPr>
          <w:p w14:paraId="4CB0430B" w14:textId="77777777" w:rsidR="000047D0" w:rsidRPr="00162358" w:rsidRDefault="000047D0" w:rsidP="00763630">
            <w:pPr>
              <w:contextualSpacing/>
              <w:jc w:val="center"/>
            </w:pPr>
            <w:r w:rsidRPr="00162358">
              <w:t>Контактная работа- Аудиторная работа</w:t>
            </w:r>
          </w:p>
        </w:tc>
        <w:tc>
          <w:tcPr>
            <w:tcW w:w="1134" w:type="dxa"/>
            <w:vMerge w:val="restart"/>
          </w:tcPr>
          <w:p w14:paraId="2108E9DE" w14:textId="77777777" w:rsidR="000047D0" w:rsidRPr="00162358" w:rsidRDefault="000047D0" w:rsidP="00763630">
            <w:pPr>
              <w:keepNext/>
              <w:contextualSpacing/>
            </w:pPr>
            <w:r w:rsidRPr="00162358">
              <w:t xml:space="preserve">Самостоятельная работа </w:t>
            </w:r>
          </w:p>
        </w:tc>
        <w:tc>
          <w:tcPr>
            <w:tcW w:w="1842" w:type="dxa"/>
            <w:vMerge/>
          </w:tcPr>
          <w:p w14:paraId="6E00C090" w14:textId="77777777" w:rsidR="000047D0" w:rsidRPr="00162358" w:rsidRDefault="000047D0" w:rsidP="00763630">
            <w:pPr>
              <w:contextualSpacing/>
            </w:pPr>
          </w:p>
        </w:tc>
      </w:tr>
      <w:tr w:rsidR="00162358" w:rsidRPr="00162358" w14:paraId="1DD24A73" w14:textId="77777777" w:rsidTr="001A39EE">
        <w:tc>
          <w:tcPr>
            <w:tcW w:w="709" w:type="dxa"/>
            <w:vMerge/>
          </w:tcPr>
          <w:p w14:paraId="434A315C" w14:textId="77777777" w:rsidR="000047D0" w:rsidRPr="00162358" w:rsidRDefault="000047D0" w:rsidP="00763630">
            <w:pPr>
              <w:contextualSpacing/>
            </w:pPr>
          </w:p>
        </w:tc>
        <w:tc>
          <w:tcPr>
            <w:tcW w:w="2268" w:type="dxa"/>
            <w:vMerge/>
          </w:tcPr>
          <w:p w14:paraId="10545D02" w14:textId="77777777" w:rsidR="000047D0" w:rsidRPr="00162358" w:rsidRDefault="000047D0" w:rsidP="00952171">
            <w:pPr>
              <w:contextualSpacing/>
            </w:pPr>
          </w:p>
        </w:tc>
        <w:tc>
          <w:tcPr>
            <w:tcW w:w="993" w:type="dxa"/>
            <w:vMerge/>
          </w:tcPr>
          <w:p w14:paraId="0F80CD40" w14:textId="77777777" w:rsidR="000047D0" w:rsidRPr="00162358" w:rsidRDefault="000047D0" w:rsidP="00763630">
            <w:pPr>
              <w:contextualSpacing/>
            </w:pPr>
          </w:p>
        </w:tc>
        <w:tc>
          <w:tcPr>
            <w:tcW w:w="992" w:type="dxa"/>
          </w:tcPr>
          <w:p w14:paraId="5B4EDA94" w14:textId="77777777" w:rsidR="000047D0" w:rsidRPr="00162358" w:rsidRDefault="000047D0" w:rsidP="00763630">
            <w:pPr>
              <w:contextualSpacing/>
            </w:pPr>
            <w:r w:rsidRPr="00162358">
              <w:t>Общая, в т. ч.:</w:t>
            </w:r>
          </w:p>
        </w:tc>
        <w:tc>
          <w:tcPr>
            <w:tcW w:w="992" w:type="dxa"/>
          </w:tcPr>
          <w:p w14:paraId="7B2440CB" w14:textId="77777777" w:rsidR="000047D0" w:rsidRPr="00162358" w:rsidRDefault="000047D0" w:rsidP="00763630">
            <w:pPr>
              <w:contextualSpacing/>
            </w:pPr>
            <w:r w:rsidRPr="00162358">
              <w:t>Лекции</w:t>
            </w:r>
          </w:p>
        </w:tc>
        <w:tc>
          <w:tcPr>
            <w:tcW w:w="1134" w:type="dxa"/>
          </w:tcPr>
          <w:p w14:paraId="38D6B491" w14:textId="77777777" w:rsidR="000047D0" w:rsidRPr="00162358" w:rsidRDefault="000047D0" w:rsidP="00763630">
            <w:pPr>
              <w:contextualSpacing/>
            </w:pPr>
            <w:r w:rsidRPr="00162358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1FD9EC3B" w14:textId="77777777" w:rsidR="000047D0" w:rsidRPr="00162358" w:rsidRDefault="000047D0" w:rsidP="00763630">
            <w:pPr>
              <w:contextualSpacing/>
            </w:pPr>
          </w:p>
        </w:tc>
        <w:tc>
          <w:tcPr>
            <w:tcW w:w="1842" w:type="dxa"/>
            <w:vMerge/>
          </w:tcPr>
          <w:p w14:paraId="064846D7" w14:textId="77777777" w:rsidR="000047D0" w:rsidRPr="00162358" w:rsidRDefault="000047D0" w:rsidP="00763630">
            <w:pPr>
              <w:contextualSpacing/>
            </w:pPr>
          </w:p>
        </w:tc>
      </w:tr>
      <w:tr w:rsidR="00162358" w:rsidRPr="00162358" w14:paraId="21C89AF4" w14:textId="77777777" w:rsidTr="001A39EE">
        <w:trPr>
          <w:trHeight w:val="1615"/>
        </w:trPr>
        <w:tc>
          <w:tcPr>
            <w:tcW w:w="709" w:type="dxa"/>
          </w:tcPr>
          <w:p w14:paraId="277ED4ED" w14:textId="77777777" w:rsidR="000047D0" w:rsidRPr="00162358" w:rsidRDefault="000047D0" w:rsidP="000047D0">
            <w:pPr>
              <w:numPr>
                <w:ilvl w:val="0"/>
                <w:numId w:val="3"/>
              </w:numPr>
              <w:tabs>
                <w:tab w:val="left" w:pos="318"/>
              </w:tabs>
              <w:contextualSpacing/>
              <w:jc w:val="center"/>
              <w:rPr>
                <w:lang w:eastAsia="en-US"/>
              </w:rPr>
            </w:pPr>
            <w:r w:rsidRPr="00162358">
              <w:rPr>
                <w:lang w:eastAsia="en-US"/>
              </w:rPr>
              <w:t>1</w:t>
            </w:r>
          </w:p>
        </w:tc>
        <w:tc>
          <w:tcPr>
            <w:tcW w:w="2268" w:type="dxa"/>
          </w:tcPr>
          <w:p w14:paraId="47BB55F3" w14:textId="77777777" w:rsidR="000047D0" w:rsidRPr="00162358" w:rsidRDefault="000047D0" w:rsidP="00952171">
            <w:pPr>
              <w:pStyle w:val="14"/>
              <w:keepNext/>
              <w:keepLines/>
              <w:spacing w:after="0"/>
              <w:jc w:val="left"/>
              <w:rPr>
                <w:b w:val="0"/>
                <w:bCs w:val="0"/>
                <w:sz w:val="24"/>
                <w:szCs w:val="24"/>
              </w:rPr>
            </w:pPr>
            <w:r w:rsidRPr="00162358">
              <w:rPr>
                <w:b w:val="0"/>
                <w:bCs w:val="0"/>
                <w:sz w:val="24"/>
                <w:szCs w:val="24"/>
              </w:rPr>
              <w:t>Тема 1. Средства массовой коммуникации в социологическом дискурсе</w:t>
            </w:r>
          </w:p>
        </w:tc>
        <w:tc>
          <w:tcPr>
            <w:tcW w:w="993" w:type="dxa"/>
            <w:vAlign w:val="center"/>
          </w:tcPr>
          <w:p w14:paraId="78DD1A8C" w14:textId="77777777" w:rsidR="000047D0" w:rsidRPr="00162358" w:rsidRDefault="000047D0" w:rsidP="00763630">
            <w:pPr>
              <w:contextualSpacing/>
              <w:jc w:val="center"/>
              <w:rPr>
                <w:lang w:val="en-US"/>
              </w:rPr>
            </w:pPr>
            <w:r w:rsidRPr="00162358">
              <w:t>16/1</w:t>
            </w:r>
            <w:r w:rsidR="00A51D64" w:rsidRPr="00162358">
              <w:rPr>
                <w:lang w:val="en-US"/>
              </w:rPr>
              <w:t>7</w:t>
            </w:r>
          </w:p>
        </w:tc>
        <w:tc>
          <w:tcPr>
            <w:tcW w:w="992" w:type="dxa"/>
            <w:vAlign w:val="center"/>
          </w:tcPr>
          <w:p w14:paraId="555073CE" w14:textId="77777777" w:rsidR="000047D0" w:rsidRPr="00162358" w:rsidRDefault="000F7A0D" w:rsidP="00763630">
            <w:pPr>
              <w:contextualSpacing/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6</w:t>
            </w:r>
            <w:r w:rsidR="000047D0" w:rsidRPr="00162358">
              <w:t>/</w:t>
            </w:r>
            <w:r w:rsidR="00416B6C" w:rsidRPr="00162358">
              <w:rPr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14:paraId="0A7784EC" w14:textId="77777777" w:rsidR="000047D0" w:rsidRPr="00162358" w:rsidRDefault="000047D0" w:rsidP="00763630">
            <w:pPr>
              <w:contextualSpacing/>
              <w:jc w:val="center"/>
            </w:pPr>
            <w:r w:rsidRPr="00162358">
              <w:t>2/1</w:t>
            </w:r>
          </w:p>
        </w:tc>
        <w:tc>
          <w:tcPr>
            <w:tcW w:w="1134" w:type="dxa"/>
            <w:vAlign w:val="center"/>
          </w:tcPr>
          <w:p w14:paraId="26331878" w14:textId="77777777" w:rsidR="000047D0" w:rsidRPr="00162358" w:rsidRDefault="000F7A0D" w:rsidP="00763630">
            <w:pPr>
              <w:contextualSpacing/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4</w:t>
            </w:r>
            <w:r w:rsidR="000047D0" w:rsidRPr="00162358">
              <w:t>/</w:t>
            </w:r>
            <w:r w:rsidR="00416B6C" w:rsidRPr="00162358">
              <w:rPr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14:paraId="113E790E" w14:textId="77777777" w:rsidR="000047D0" w:rsidRPr="00162358" w:rsidRDefault="000047D0" w:rsidP="00763630">
            <w:pPr>
              <w:contextualSpacing/>
              <w:jc w:val="center"/>
            </w:pPr>
            <w:r w:rsidRPr="00162358">
              <w:t>1</w:t>
            </w:r>
            <w:r w:rsidR="00335C25" w:rsidRPr="00162358">
              <w:t>0</w:t>
            </w:r>
            <w:r w:rsidRPr="00162358">
              <w:t>/</w:t>
            </w:r>
            <w:r w:rsidR="00335C25" w:rsidRPr="00162358">
              <w:t>14</w:t>
            </w:r>
          </w:p>
        </w:tc>
        <w:tc>
          <w:tcPr>
            <w:tcW w:w="1842" w:type="dxa"/>
          </w:tcPr>
          <w:p w14:paraId="24B6D02D" w14:textId="77777777" w:rsidR="000047D0" w:rsidRPr="00162358" w:rsidRDefault="000047D0" w:rsidP="00763630">
            <w:pPr>
              <w:contextualSpacing/>
            </w:pPr>
            <w:r w:rsidRPr="00162358">
              <w:t xml:space="preserve">Опрос. </w:t>
            </w:r>
          </w:p>
          <w:p w14:paraId="145D09C5" w14:textId="77777777" w:rsidR="000047D0" w:rsidRPr="00162358" w:rsidRDefault="000047D0" w:rsidP="00763630">
            <w:pPr>
              <w:contextualSpacing/>
            </w:pPr>
            <w:r w:rsidRPr="00162358">
              <w:t>Доклады.</w:t>
            </w:r>
          </w:p>
          <w:p w14:paraId="504C7F9D" w14:textId="77777777" w:rsidR="000047D0" w:rsidRPr="00162358" w:rsidRDefault="000047D0" w:rsidP="00763630">
            <w:r w:rsidRPr="00162358">
              <w:t>Презента</w:t>
            </w:r>
            <w:r w:rsidRPr="00162358">
              <w:softHyphen/>
              <w:t>ции</w:t>
            </w:r>
          </w:p>
        </w:tc>
      </w:tr>
      <w:tr w:rsidR="00162358" w:rsidRPr="00162358" w14:paraId="2354FB51" w14:textId="77777777" w:rsidTr="001A39EE">
        <w:tc>
          <w:tcPr>
            <w:tcW w:w="709" w:type="dxa"/>
          </w:tcPr>
          <w:p w14:paraId="27ED5237" w14:textId="77777777" w:rsidR="000047D0" w:rsidRPr="00162358" w:rsidRDefault="000047D0" w:rsidP="000047D0">
            <w:pPr>
              <w:numPr>
                <w:ilvl w:val="0"/>
                <w:numId w:val="3"/>
              </w:numPr>
              <w:contextualSpacing/>
              <w:rPr>
                <w:lang w:eastAsia="en-US"/>
              </w:rPr>
            </w:pPr>
          </w:p>
        </w:tc>
        <w:tc>
          <w:tcPr>
            <w:tcW w:w="2268" w:type="dxa"/>
          </w:tcPr>
          <w:p w14:paraId="5677DE12" w14:textId="77777777" w:rsidR="000047D0" w:rsidRPr="00162358" w:rsidRDefault="000047D0" w:rsidP="00952171">
            <w:pPr>
              <w:contextualSpacing/>
              <w:jc w:val="both"/>
            </w:pPr>
            <w:r w:rsidRPr="00162358">
              <w:t xml:space="preserve">Тема 2. </w:t>
            </w:r>
            <w:r w:rsidRPr="00162358">
              <w:rPr>
                <w:rStyle w:val="markedcontent"/>
              </w:rPr>
              <w:t>Обзор теорий массовой коммуникации и СМИ</w:t>
            </w:r>
          </w:p>
          <w:p w14:paraId="4F8F4D6D" w14:textId="77777777" w:rsidR="000047D0" w:rsidRPr="00162358" w:rsidRDefault="000047D0" w:rsidP="00952171"/>
        </w:tc>
        <w:tc>
          <w:tcPr>
            <w:tcW w:w="993" w:type="dxa"/>
            <w:vAlign w:val="center"/>
          </w:tcPr>
          <w:p w14:paraId="479A3639" w14:textId="77777777" w:rsidR="000047D0" w:rsidRPr="00162358" w:rsidRDefault="000047D0" w:rsidP="00763630">
            <w:pPr>
              <w:jc w:val="center"/>
              <w:rPr>
                <w:lang w:val="en-US"/>
              </w:rPr>
            </w:pPr>
            <w:r w:rsidRPr="00162358">
              <w:t>1</w:t>
            </w:r>
            <w:r w:rsidR="002058E2" w:rsidRPr="00162358">
              <w:rPr>
                <w:lang w:val="en-US"/>
              </w:rPr>
              <w:t>7</w:t>
            </w:r>
            <w:r w:rsidRPr="00162358">
              <w:t>/1</w:t>
            </w:r>
            <w:r w:rsidR="00A51D64" w:rsidRPr="00162358">
              <w:rPr>
                <w:lang w:val="en-US"/>
              </w:rPr>
              <w:t>7</w:t>
            </w:r>
          </w:p>
        </w:tc>
        <w:tc>
          <w:tcPr>
            <w:tcW w:w="992" w:type="dxa"/>
            <w:vAlign w:val="center"/>
          </w:tcPr>
          <w:p w14:paraId="021F0A91" w14:textId="77777777" w:rsidR="000047D0" w:rsidRPr="00162358" w:rsidRDefault="002058E2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7</w:t>
            </w:r>
            <w:r w:rsidR="000047D0" w:rsidRPr="00162358">
              <w:t>/</w:t>
            </w:r>
            <w:r w:rsidR="00416B6C" w:rsidRPr="00162358">
              <w:rPr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14:paraId="7BE518B1" w14:textId="77777777" w:rsidR="000047D0" w:rsidRPr="00162358" w:rsidRDefault="005E3AAA" w:rsidP="00763630">
            <w:pPr>
              <w:jc w:val="center"/>
            </w:pPr>
            <w:r w:rsidRPr="00162358">
              <w:rPr>
                <w:lang w:val="en-US"/>
              </w:rPr>
              <w:t>3</w:t>
            </w:r>
            <w:r w:rsidR="000047D0" w:rsidRPr="00162358">
              <w:t>/1</w:t>
            </w:r>
          </w:p>
        </w:tc>
        <w:tc>
          <w:tcPr>
            <w:tcW w:w="1134" w:type="dxa"/>
            <w:vAlign w:val="center"/>
          </w:tcPr>
          <w:p w14:paraId="1EF12B1A" w14:textId="77777777" w:rsidR="000047D0" w:rsidRPr="00162358" w:rsidRDefault="002058E2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4</w:t>
            </w:r>
            <w:r w:rsidR="000047D0" w:rsidRPr="00162358">
              <w:t>/</w:t>
            </w:r>
            <w:r w:rsidR="00416B6C" w:rsidRPr="00162358">
              <w:rPr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14:paraId="250F451C" w14:textId="77777777" w:rsidR="000047D0" w:rsidRPr="00162358" w:rsidRDefault="000047D0" w:rsidP="00763630">
            <w:pPr>
              <w:jc w:val="center"/>
            </w:pPr>
            <w:r w:rsidRPr="00162358">
              <w:t>1</w:t>
            </w:r>
            <w:r w:rsidR="00335C25" w:rsidRPr="00162358">
              <w:t>0</w:t>
            </w:r>
            <w:r w:rsidRPr="00162358">
              <w:t>/</w:t>
            </w:r>
            <w:r w:rsidR="00335C25" w:rsidRPr="00162358">
              <w:t>14</w:t>
            </w:r>
          </w:p>
        </w:tc>
        <w:tc>
          <w:tcPr>
            <w:tcW w:w="1842" w:type="dxa"/>
          </w:tcPr>
          <w:p w14:paraId="55DB13A5" w14:textId="77777777" w:rsidR="000047D0" w:rsidRPr="00162358" w:rsidRDefault="000047D0" w:rsidP="00763630">
            <w:r w:rsidRPr="00162358">
              <w:t xml:space="preserve">Опрос. </w:t>
            </w:r>
          </w:p>
          <w:p w14:paraId="508D7DED" w14:textId="77777777" w:rsidR="000047D0" w:rsidRPr="00162358" w:rsidRDefault="000047D0" w:rsidP="00763630">
            <w:r w:rsidRPr="00162358">
              <w:t>Доклады.</w:t>
            </w:r>
          </w:p>
          <w:p w14:paraId="5F24D6E5" w14:textId="77777777" w:rsidR="000047D0" w:rsidRPr="00162358" w:rsidRDefault="000047D0" w:rsidP="00763630">
            <w:r w:rsidRPr="00162358">
              <w:t>Презента</w:t>
            </w:r>
            <w:r w:rsidRPr="00162358">
              <w:softHyphen/>
              <w:t>ции</w:t>
            </w:r>
          </w:p>
        </w:tc>
      </w:tr>
      <w:tr w:rsidR="00162358" w:rsidRPr="00162358" w14:paraId="65473922" w14:textId="77777777" w:rsidTr="001A39EE">
        <w:trPr>
          <w:trHeight w:val="1018"/>
        </w:trPr>
        <w:tc>
          <w:tcPr>
            <w:tcW w:w="709" w:type="dxa"/>
          </w:tcPr>
          <w:p w14:paraId="0E3A0A07" w14:textId="77777777" w:rsidR="000047D0" w:rsidRPr="00162358" w:rsidRDefault="000047D0" w:rsidP="000047D0">
            <w:pPr>
              <w:numPr>
                <w:ilvl w:val="0"/>
                <w:numId w:val="3"/>
              </w:numPr>
              <w:contextualSpacing/>
              <w:rPr>
                <w:lang w:eastAsia="en-US"/>
              </w:rPr>
            </w:pPr>
          </w:p>
        </w:tc>
        <w:tc>
          <w:tcPr>
            <w:tcW w:w="2268" w:type="dxa"/>
          </w:tcPr>
          <w:p w14:paraId="639F597A" w14:textId="77777777" w:rsidR="00952171" w:rsidRPr="00162358" w:rsidRDefault="000047D0" w:rsidP="00952171">
            <w:r w:rsidRPr="00162358">
              <w:t xml:space="preserve">Тема 3. </w:t>
            </w:r>
          </w:p>
          <w:p w14:paraId="73387A3B" w14:textId="77777777" w:rsidR="000047D0" w:rsidRPr="00162358" w:rsidRDefault="00952171" w:rsidP="00952171">
            <w:r w:rsidRPr="00162358">
              <w:t>Социология эффектов массовой коммуникации.</w:t>
            </w:r>
            <w:r w:rsidR="000047D0" w:rsidRPr="00162358">
              <w:t xml:space="preserve"> </w:t>
            </w:r>
          </w:p>
        </w:tc>
        <w:tc>
          <w:tcPr>
            <w:tcW w:w="993" w:type="dxa"/>
            <w:vAlign w:val="center"/>
          </w:tcPr>
          <w:p w14:paraId="58B60C43" w14:textId="77777777" w:rsidR="000047D0" w:rsidRPr="00162358" w:rsidRDefault="000047D0" w:rsidP="00763630">
            <w:pPr>
              <w:jc w:val="center"/>
              <w:rPr>
                <w:lang w:val="en-US"/>
              </w:rPr>
            </w:pPr>
            <w:r w:rsidRPr="00162358">
              <w:t>1</w:t>
            </w:r>
            <w:r w:rsidR="002058E2" w:rsidRPr="00162358">
              <w:rPr>
                <w:lang w:val="en-US"/>
              </w:rPr>
              <w:t>7</w:t>
            </w:r>
            <w:r w:rsidRPr="00162358">
              <w:t>/1</w:t>
            </w:r>
            <w:r w:rsidR="00A51D64" w:rsidRPr="00162358">
              <w:rPr>
                <w:lang w:val="en-US"/>
              </w:rPr>
              <w:t>7</w:t>
            </w:r>
          </w:p>
        </w:tc>
        <w:tc>
          <w:tcPr>
            <w:tcW w:w="992" w:type="dxa"/>
            <w:vAlign w:val="center"/>
          </w:tcPr>
          <w:p w14:paraId="5B0156A8" w14:textId="77777777" w:rsidR="000047D0" w:rsidRPr="00162358" w:rsidRDefault="000F7A0D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7</w:t>
            </w:r>
            <w:r w:rsidR="000047D0" w:rsidRPr="00162358">
              <w:t>/</w:t>
            </w:r>
            <w:r w:rsidR="00416B6C" w:rsidRPr="00162358">
              <w:rPr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14:paraId="5D664F95" w14:textId="77777777" w:rsidR="000047D0" w:rsidRPr="00162358" w:rsidRDefault="005E3AAA" w:rsidP="00763630">
            <w:pPr>
              <w:jc w:val="center"/>
            </w:pPr>
            <w:r w:rsidRPr="00162358">
              <w:rPr>
                <w:lang w:val="en-US"/>
              </w:rPr>
              <w:t>3</w:t>
            </w:r>
            <w:r w:rsidR="000047D0" w:rsidRPr="00162358">
              <w:t>/1</w:t>
            </w:r>
          </w:p>
        </w:tc>
        <w:tc>
          <w:tcPr>
            <w:tcW w:w="1134" w:type="dxa"/>
            <w:vAlign w:val="center"/>
          </w:tcPr>
          <w:p w14:paraId="3907FE31" w14:textId="77777777" w:rsidR="000047D0" w:rsidRPr="00162358" w:rsidRDefault="00571B74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4</w:t>
            </w:r>
            <w:r w:rsidR="000047D0" w:rsidRPr="00162358">
              <w:t>/</w:t>
            </w:r>
            <w:r w:rsidR="00416B6C" w:rsidRPr="00162358">
              <w:rPr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14:paraId="02AF6955" w14:textId="77777777" w:rsidR="000047D0" w:rsidRPr="00162358" w:rsidRDefault="000047D0" w:rsidP="00763630">
            <w:pPr>
              <w:jc w:val="center"/>
            </w:pPr>
            <w:r w:rsidRPr="00162358">
              <w:t>1</w:t>
            </w:r>
            <w:r w:rsidR="00335C25" w:rsidRPr="00162358">
              <w:t>0</w:t>
            </w:r>
            <w:r w:rsidRPr="00162358">
              <w:t>/</w:t>
            </w:r>
            <w:r w:rsidR="00335C25" w:rsidRPr="00162358">
              <w:t>14</w:t>
            </w:r>
          </w:p>
        </w:tc>
        <w:tc>
          <w:tcPr>
            <w:tcW w:w="1842" w:type="dxa"/>
          </w:tcPr>
          <w:p w14:paraId="1E6898F4" w14:textId="77777777" w:rsidR="000047D0" w:rsidRPr="00162358" w:rsidRDefault="000047D0" w:rsidP="00763630">
            <w:r w:rsidRPr="00162358">
              <w:t xml:space="preserve">Опрос. </w:t>
            </w:r>
          </w:p>
          <w:p w14:paraId="2DC08F87" w14:textId="77777777" w:rsidR="000047D0" w:rsidRPr="00162358" w:rsidRDefault="000047D0" w:rsidP="00763630">
            <w:r w:rsidRPr="00162358">
              <w:t>Доклады.</w:t>
            </w:r>
          </w:p>
          <w:p w14:paraId="4F4EF214" w14:textId="77777777" w:rsidR="000047D0" w:rsidRPr="00162358" w:rsidRDefault="000047D0" w:rsidP="00763630">
            <w:r w:rsidRPr="00162358">
              <w:t>Презента</w:t>
            </w:r>
            <w:r w:rsidRPr="00162358">
              <w:softHyphen/>
              <w:t>ции</w:t>
            </w:r>
          </w:p>
          <w:p w14:paraId="22A9C069" w14:textId="77777777" w:rsidR="000047D0" w:rsidRPr="00162358" w:rsidRDefault="000047D0" w:rsidP="00763630"/>
        </w:tc>
      </w:tr>
      <w:tr w:rsidR="00162358" w:rsidRPr="00162358" w14:paraId="00CCA9A1" w14:textId="77777777" w:rsidTr="001A39EE">
        <w:tc>
          <w:tcPr>
            <w:tcW w:w="709" w:type="dxa"/>
          </w:tcPr>
          <w:p w14:paraId="7867C802" w14:textId="77777777" w:rsidR="000047D0" w:rsidRPr="00162358" w:rsidRDefault="000047D0" w:rsidP="000047D0">
            <w:pPr>
              <w:numPr>
                <w:ilvl w:val="0"/>
                <w:numId w:val="3"/>
              </w:numPr>
              <w:contextualSpacing/>
              <w:rPr>
                <w:lang w:eastAsia="en-US"/>
              </w:rPr>
            </w:pPr>
          </w:p>
        </w:tc>
        <w:tc>
          <w:tcPr>
            <w:tcW w:w="2268" w:type="dxa"/>
          </w:tcPr>
          <w:p w14:paraId="4070DBD4" w14:textId="77777777" w:rsidR="000047D0" w:rsidRPr="00162358" w:rsidRDefault="000047D0" w:rsidP="00952171">
            <w:pPr>
              <w:pStyle w:val="22"/>
              <w:keepNext/>
              <w:keepLines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162358">
              <w:rPr>
                <w:b w:val="0"/>
                <w:bCs w:val="0"/>
                <w:sz w:val="24"/>
                <w:szCs w:val="24"/>
              </w:rPr>
              <w:t xml:space="preserve">Тема 4. </w:t>
            </w:r>
            <w:r w:rsidR="00952171" w:rsidRPr="00162358">
              <w:rPr>
                <w:rStyle w:val="markedcontent"/>
                <w:b w:val="0"/>
                <w:bCs w:val="0"/>
                <w:sz w:val="24"/>
                <w:szCs w:val="24"/>
              </w:rPr>
              <w:t>Социальные функции СМИ.</w:t>
            </w:r>
          </w:p>
        </w:tc>
        <w:tc>
          <w:tcPr>
            <w:tcW w:w="993" w:type="dxa"/>
            <w:vAlign w:val="center"/>
          </w:tcPr>
          <w:p w14:paraId="44AE2B75" w14:textId="77777777" w:rsidR="000047D0" w:rsidRPr="00162358" w:rsidRDefault="000047D0" w:rsidP="00763630">
            <w:pPr>
              <w:jc w:val="center"/>
              <w:rPr>
                <w:lang w:val="en-US"/>
              </w:rPr>
            </w:pPr>
            <w:r w:rsidRPr="00162358">
              <w:t>1</w:t>
            </w:r>
            <w:r w:rsidR="002058E2" w:rsidRPr="00162358">
              <w:rPr>
                <w:lang w:val="en-US"/>
              </w:rPr>
              <w:t>6</w:t>
            </w:r>
            <w:r w:rsidRPr="00162358">
              <w:t>/1</w:t>
            </w:r>
            <w:r w:rsidR="00A51D64" w:rsidRPr="00162358">
              <w:rPr>
                <w:lang w:val="en-US"/>
              </w:rPr>
              <w:t>7</w:t>
            </w:r>
          </w:p>
        </w:tc>
        <w:tc>
          <w:tcPr>
            <w:tcW w:w="992" w:type="dxa"/>
            <w:vAlign w:val="center"/>
          </w:tcPr>
          <w:p w14:paraId="68C6005E" w14:textId="77777777" w:rsidR="000047D0" w:rsidRPr="00162358" w:rsidRDefault="000047D0" w:rsidP="00763630">
            <w:pPr>
              <w:jc w:val="center"/>
              <w:rPr>
                <w:lang w:val="en-US"/>
              </w:rPr>
            </w:pPr>
            <w:r w:rsidRPr="00162358">
              <w:t>6/</w:t>
            </w:r>
            <w:r w:rsidR="00416B6C" w:rsidRPr="00162358">
              <w:rPr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14:paraId="0F090053" w14:textId="77777777" w:rsidR="000047D0" w:rsidRPr="00162358" w:rsidRDefault="000047D0" w:rsidP="00763630">
            <w:pPr>
              <w:jc w:val="center"/>
            </w:pPr>
            <w:r w:rsidRPr="00162358">
              <w:t>2/1</w:t>
            </w:r>
          </w:p>
        </w:tc>
        <w:tc>
          <w:tcPr>
            <w:tcW w:w="1134" w:type="dxa"/>
            <w:vAlign w:val="center"/>
          </w:tcPr>
          <w:p w14:paraId="675E3263" w14:textId="77777777" w:rsidR="000047D0" w:rsidRPr="00162358" w:rsidRDefault="00571B74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4</w:t>
            </w:r>
            <w:r w:rsidR="000047D0" w:rsidRPr="00162358">
              <w:t>/</w:t>
            </w:r>
            <w:r w:rsidR="00416B6C" w:rsidRPr="00162358">
              <w:rPr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14:paraId="23BFEFAF" w14:textId="77777777" w:rsidR="000047D0" w:rsidRPr="00162358" w:rsidRDefault="000047D0" w:rsidP="00763630">
            <w:pPr>
              <w:jc w:val="center"/>
            </w:pPr>
            <w:r w:rsidRPr="00162358">
              <w:t>1</w:t>
            </w:r>
            <w:r w:rsidR="00335C25" w:rsidRPr="00162358">
              <w:t>0</w:t>
            </w:r>
            <w:r w:rsidRPr="00162358">
              <w:t>/</w:t>
            </w:r>
            <w:r w:rsidR="00335C25" w:rsidRPr="00162358">
              <w:t>14</w:t>
            </w:r>
          </w:p>
        </w:tc>
        <w:tc>
          <w:tcPr>
            <w:tcW w:w="1842" w:type="dxa"/>
          </w:tcPr>
          <w:p w14:paraId="155ADFBF" w14:textId="77777777" w:rsidR="000047D0" w:rsidRPr="00162358" w:rsidRDefault="000047D0" w:rsidP="00763630">
            <w:r w:rsidRPr="00162358">
              <w:t xml:space="preserve">Опрос. </w:t>
            </w:r>
          </w:p>
          <w:p w14:paraId="5A466DB0" w14:textId="77777777" w:rsidR="000047D0" w:rsidRPr="00162358" w:rsidRDefault="000047D0" w:rsidP="00763630">
            <w:r w:rsidRPr="00162358">
              <w:t xml:space="preserve">Доклады. </w:t>
            </w:r>
          </w:p>
          <w:p w14:paraId="5AEAE7D4" w14:textId="77777777" w:rsidR="000047D0" w:rsidRPr="00162358" w:rsidRDefault="000047D0" w:rsidP="00763630">
            <w:r w:rsidRPr="00162358">
              <w:t>Презента</w:t>
            </w:r>
            <w:r w:rsidRPr="00162358">
              <w:softHyphen/>
              <w:t xml:space="preserve">ции </w:t>
            </w:r>
          </w:p>
        </w:tc>
      </w:tr>
      <w:tr w:rsidR="00162358" w:rsidRPr="00162358" w14:paraId="0AAE0556" w14:textId="77777777" w:rsidTr="001A39EE">
        <w:trPr>
          <w:trHeight w:val="1448"/>
        </w:trPr>
        <w:tc>
          <w:tcPr>
            <w:tcW w:w="709" w:type="dxa"/>
          </w:tcPr>
          <w:p w14:paraId="46943165" w14:textId="77777777" w:rsidR="000047D0" w:rsidRPr="00162358" w:rsidRDefault="000047D0" w:rsidP="000047D0">
            <w:pPr>
              <w:numPr>
                <w:ilvl w:val="0"/>
                <w:numId w:val="3"/>
              </w:numPr>
              <w:contextualSpacing/>
              <w:rPr>
                <w:lang w:eastAsia="en-US"/>
              </w:rPr>
            </w:pPr>
          </w:p>
        </w:tc>
        <w:tc>
          <w:tcPr>
            <w:tcW w:w="2268" w:type="dxa"/>
          </w:tcPr>
          <w:p w14:paraId="3E37DA77" w14:textId="77777777" w:rsidR="000047D0" w:rsidRPr="00162358" w:rsidRDefault="000047D0" w:rsidP="00952171">
            <w:r w:rsidRPr="00162358">
              <w:t xml:space="preserve">Тема 5. </w:t>
            </w:r>
            <w:r w:rsidR="00952171" w:rsidRPr="00162358">
              <w:t>Аудитория как потребитель массовой информации.</w:t>
            </w:r>
          </w:p>
        </w:tc>
        <w:tc>
          <w:tcPr>
            <w:tcW w:w="993" w:type="dxa"/>
            <w:vAlign w:val="center"/>
          </w:tcPr>
          <w:p w14:paraId="7FC4E650" w14:textId="77777777" w:rsidR="000047D0" w:rsidRPr="00162358" w:rsidRDefault="002058E2" w:rsidP="00763630">
            <w:pPr>
              <w:jc w:val="center"/>
            </w:pPr>
            <w:r w:rsidRPr="00162358">
              <w:rPr>
                <w:lang w:val="en-US"/>
              </w:rPr>
              <w:t>19</w:t>
            </w:r>
            <w:r w:rsidR="000047D0" w:rsidRPr="00162358">
              <w:t>/20</w:t>
            </w:r>
          </w:p>
        </w:tc>
        <w:tc>
          <w:tcPr>
            <w:tcW w:w="992" w:type="dxa"/>
            <w:vAlign w:val="center"/>
          </w:tcPr>
          <w:p w14:paraId="3FC47829" w14:textId="77777777" w:rsidR="000047D0" w:rsidRPr="00162358" w:rsidRDefault="000F7A0D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9</w:t>
            </w:r>
            <w:r w:rsidR="000047D0" w:rsidRPr="00162358">
              <w:t>/</w:t>
            </w:r>
            <w:r w:rsidRPr="00162358">
              <w:rPr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14:paraId="6F42825A" w14:textId="77777777" w:rsidR="000047D0" w:rsidRPr="00162358" w:rsidRDefault="005E3AAA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5</w:t>
            </w:r>
            <w:r w:rsidR="000047D0" w:rsidRPr="00162358">
              <w:t>/</w:t>
            </w:r>
            <w:r w:rsidRPr="00162358">
              <w:rPr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14:paraId="658F9F25" w14:textId="77777777" w:rsidR="000047D0" w:rsidRPr="00162358" w:rsidRDefault="00571B74" w:rsidP="00763630">
            <w:pPr>
              <w:jc w:val="center"/>
            </w:pPr>
            <w:r w:rsidRPr="00162358">
              <w:rPr>
                <w:lang w:val="en-US"/>
              </w:rPr>
              <w:t>4</w:t>
            </w:r>
            <w:r w:rsidR="000047D0" w:rsidRPr="00162358">
              <w:t>/4</w:t>
            </w:r>
          </w:p>
        </w:tc>
        <w:tc>
          <w:tcPr>
            <w:tcW w:w="1134" w:type="dxa"/>
            <w:vAlign w:val="center"/>
          </w:tcPr>
          <w:p w14:paraId="51D9305F" w14:textId="77777777" w:rsidR="000047D0" w:rsidRPr="00162358" w:rsidRDefault="000047D0" w:rsidP="00763630">
            <w:pPr>
              <w:jc w:val="center"/>
              <w:rPr>
                <w:lang w:val="en-US"/>
              </w:rPr>
            </w:pPr>
            <w:r w:rsidRPr="00162358">
              <w:t>1</w:t>
            </w:r>
            <w:r w:rsidR="00335C25" w:rsidRPr="00162358">
              <w:t>0</w:t>
            </w:r>
            <w:r w:rsidRPr="00162358">
              <w:t>/</w:t>
            </w:r>
            <w:r w:rsidR="00335C25" w:rsidRPr="00162358">
              <w:t>1</w:t>
            </w:r>
            <w:r w:rsidR="00335C25" w:rsidRPr="00162358">
              <w:rPr>
                <w:lang w:val="en-US"/>
              </w:rPr>
              <w:t>5</w:t>
            </w:r>
          </w:p>
        </w:tc>
        <w:tc>
          <w:tcPr>
            <w:tcW w:w="1842" w:type="dxa"/>
          </w:tcPr>
          <w:p w14:paraId="142195DD" w14:textId="77777777" w:rsidR="000047D0" w:rsidRPr="00162358" w:rsidRDefault="000047D0" w:rsidP="00763630">
            <w:r w:rsidRPr="00162358">
              <w:t>Опрос. Дискуссия.</w:t>
            </w:r>
          </w:p>
          <w:p w14:paraId="677F0198" w14:textId="77777777" w:rsidR="000047D0" w:rsidRPr="00162358" w:rsidRDefault="000047D0" w:rsidP="00763630">
            <w:r w:rsidRPr="00162358">
              <w:t>Доклады.</w:t>
            </w:r>
          </w:p>
          <w:p w14:paraId="0E6D1AE9" w14:textId="77777777" w:rsidR="000047D0" w:rsidRPr="00162358" w:rsidRDefault="000047D0" w:rsidP="00763630">
            <w:r w:rsidRPr="00162358">
              <w:t>Презента</w:t>
            </w:r>
            <w:r w:rsidRPr="00162358">
              <w:softHyphen/>
              <w:t>ции</w:t>
            </w:r>
          </w:p>
        </w:tc>
      </w:tr>
      <w:tr w:rsidR="00162358" w:rsidRPr="00162358" w14:paraId="14F83447" w14:textId="77777777" w:rsidTr="001A39EE">
        <w:tc>
          <w:tcPr>
            <w:tcW w:w="709" w:type="dxa"/>
          </w:tcPr>
          <w:p w14:paraId="510F598E" w14:textId="77777777" w:rsidR="000047D0" w:rsidRPr="00162358" w:rsidRDefault="000047D0" w:rsidP="000047D0">
            <w:pPr>
              <w:numPr>
                <w:ilvl w:val="0"/>
                <w:numId w:val="3"/>
              </w:num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2268" w:type="dxa"/>
          </w:tcPr>
          <w:p w14:paraId="54EB87F5" w14:textId="77777777" w:rsidR="000047D0" w:rsidRPr="00162358" w:rsidRDefault="000047D0" w:rsidP="00952171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Тема 6. </w:t>
            </w:r>
            <w:r w:rsidR="00952171" w:rsidRPr="00162358">
              <w:rPr>
                <w:sz w:val="24"/>
                <w:szCs w:val="24"/>
              </w:rPr>
              <w:t>Сегментирование целевой аудитории СМИ и противодействие манипуляции ангажированных СМК.</w:t>
            </w:r>
          </w:p>
          <w:p w14:paraId="6ACBA701" w14:textId="77777777" w:rsidR="000047D0" w:rsidRPr="00162358" w:rsidRDefault="000047D0" w:rsidP="00952171">
            <w:pPr>
              <w:pStyle w:val="22"/>
              <w:keepNext/>
              <w:keepLines/>
              <w:ind w:firstLine="0"/>
              <w:jc w:val="both"/>
              <w:rPr>
                <w:b w:val="0"/>
                <w:bCs w:val="0"/>
                <w:sz w:val="24"/>
                <w:szCs w:val="24"/>
                <w:lang w:eastAsia="x-none"/>
              </w:rPr>
            </w:pPr>
          </w:p>
        </w:tc>
        <w:tc>
          <w:tcPr>
            <w:tcW w:w="993" w:type="dxa"/>
            <w:vAlign w:val="center"/>
          </w:tcPr>
          <w:p w14:paraId="21D2CBE0" w14:textId="77777777" w:rsidR="000047D0" w:rsidRPr="00162358" w:rsidRDefault="002058E2" w:rsidP="00763630">
            <w:pPr>
              <w:jc w:val="center"/>
            </w:pPr>
            <w:r w:rsidRPr="00162358">
              <w:rPr>
                <w:lang w:val="en-US"/>
              </w:rPr>
              <w:t>19</w:t>
            </w:r>
            <w:r w:rsidR="000047D0" w:rsidRPr="00162358">
              <w:t>/20</w:t>
            </w:r>
          </w:p>
        </w:tc>
        <w:tc>
          <w:tcPr>
            <w:tcW w:w="992" w:type="dxa"/>
            <w:vAlign w:val="center"/>
          </w:tcPr>
          <w:p w14:paraId="2EE40341" w14:textId="77777777" w:rsidR="000047D0" w:rsidRPr="00162358" w:rsidRDefault="000F7A0D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9</w:t>
            </w:r>
            <w:r w:rsidR="000047D0" w:rsidRPr="00162358">
              <w:t>/</w:t>
            </w:r>
            <w:r w:rsidRPr="00162358">
              <w:rPr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14:paraId="7C5D94E6" w14:textId="77777777" w:rsidR="000047D0" w:rsidRPr="00162358" w:rsidRDefault="005E3AAA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5</w:t>
            </w:r>
            <w:r w:rsidR="000047D0" w:rsidRPr="00162358">
              <w:t>/</w:t>
            </w:r>
            <w:r w:rsidRPr="00162358">
              <w:rPr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14:paraId="2D2635EA" w14:textId="77777777" w:rsidR="000047D0" w:rsidRPr="00162358" w:rsidRDefault="000047D0" w:rsidP="00763630">
            <w:pPr>
              <w:jc w:val="center"/>
              <w:rPr>
                <w:lang w:val="en-US"/>
              </w:rPr>
            </w:pPr>
            <w:r w:rsidRPr="00162358">
              <w:t>4/</w:t>
            </w:r>
            <w:r w:rsidR="00571B74" w:rsidRPr="00162358">
              <w:rPr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14:paraId="2DEF1D50" w14:textId="77777777" w:rsidR="000047D0" w:rsidRPr="00162358" w:rsidRDefault="000047D0" w:rsidP="00763630">
            <w:pPr>
              <w:jc w:val="center"/>
              <w:rPr>
                <w:lang w:val="en-US"/>
              </w:rPr>
            </w:pPr>
            <w:r w:rsidRPr="00162358">
              <w:t>1</w:t>
            </w:r>
            <w:r w:rsidR="00335C25" w:rsidRPr="00162358">
              <w:t>0</w:t>
            </w:r>
            <w:r w:rsidRPr="00162358">
              <w:t>/</w:t>
            </w:r>
            <w:r w:rsidR="00335C25" w:rsidRPr="00162358">
              <w:t>1</w:t>
            </w:r>
            <w:r w:rsidR="00335C25" w:rsidRPr="00162358">
              <w:rPr>
                <w:lang w:val="en-US"/>
              </w:rPr>
              <w:t>5</w:t>
            </w:r>
          </w:p>
        </w:tc>
        <w:tc>
          <w:tcPr>
            <w:tcW w:w="1842" w:type="dxa"/>
          </w:tcPr>
          <w:p w14:paraId="49444E98" w14:textId="77777777" w:rsidR="000047D0" w:rsidRPr="00162358" w:rsidRDefault="000047D0" w:rsidP="00763630">
            <w:r w:rsidRPr="00162358">
              <w:t>Опрос. Дискуссия.</w:t>
            </w:r>
          </w:p>
          <w:p w14:paraId="5C87F076" w14:textId="77777777" w:rsidR="000047D0" w:rsidRPr="00162358" w:rsidRDefault="000047D0" w:rsidP="00763630">
            <w:r w:rsidRPr="00162358">
              <w:t>Доклады.</w:t>
            </w:r>
          </w:p>
          <w:p w14:paraId="6620D780" w14:textId="77777777" w:rsidR="000047D0" w:rsidRPr="00162358" w:rsidRDefault="000047D0" w:rsidP="00763630">
            <w:r w:rsidRPr="00162358">
              <w:t>Кон</w:t>
            </w:r>
            <w:r w:rsidRPr="00162358">
              <w:softHyphen/>
              <w:t>трольная работа</w:t>
            </w:r>
          </w:p>
        </w:tc>
      </w:tr>
      <w:tr w:rsidR="00162358" w:rsidRPr="00162358" w14:paraId="7A7B15FD" w14:textId="77777777" w:rsidTr="001A39EE">
        <w:tc>
          <w:tcPr>
            <w:tcW w:w="709" w:type="dxa"/>
          </w:tcPr>
          <w:p w14:paraId="10FA350E" w14:textId="77777777" w:rsidR="000047D0" w:rsidRPr="00162358" w:rsidRDefault="000047D0" w:rsidP="000047D0">
            <w:pPr>
              <w:numPr>
                <w:ilvl w:val="0"/>
                <w:numId w:val="3"/>
              </w:num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2268" w:type="dxa"/>
          </w:tcPr>
          <w:p w14:paraId="69D20278" w14:textId="77777777" w:rsidR="000047D0" w:rsidRPr="00162358" w:rsidRDefault="000047D0" w:rsidP="00952171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7.</w:t>
            </w:r>
          </w:p>
          <w:p w14:paraId="38B5B220" w14:textId="77777777" w:rsidR="000047D0" w:rsidRPr="00162358" w:rsidRDefault="00952171" w:rsidP="00952171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Процедуры и этапы социологического исследования</w:t>
            </w:r>
          </w:p>
        </w:tc>
        <w:tc>
          <w:tcPr>
            <w:tcW w:w="993" w:type="dxa"/>
            <w:vAlign w:val="center"/>
          </w:tcPr>
          <w:p w14:paraId="2D7F4B1F" w14:textId="77777777" w:rsidR="000047D0" w:rsidRPr="00162358" w:rsidRDefault="002058E2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22/2</w:t>
            </w:r>
            <w:r w:rsidR="00A51D64" w:rsidRPr="00162358">
              <w:rPr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0771A168" w14:textId="77777777" w:rsidR="000047D0" w:rsidRPr="00162358" w:rsidRDefault="000F7A0D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12/</w:t>
            </w:r>
            <w:r w:rsidR="00416B6C" w:rsidRPr="00162358">
              <w:rPr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14:paraId="2D49CEA7" w14:textId="77777777" w:rsidR="000047D0" w:rsidRPr="00162358" w:rsidRDefault="005E3AAA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6/2</w:t>
            </w:r>
          </w:p>
        </w:tc>
        <w:tc>
          <w:tcPr>
            <w:tcW w:w="1134" w:type="dxa"/>
            <w:vAlign w:val="center"/>
          </w:tcPr>
          <w:p w14:paraId="0389952B" w14:textId="77777777" w:rsidR="000047D0" w:rsidRPr="00162358" w:rsidRDefault="00571B74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6/</w:t>
            </w:r>
            <w:r w:rsidR="00416B6C" w:rsidRPr="00162358">
              <w:rPr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14:paraId="502C4473" w14:textId="77777777" w:rsidR="000047D0" w:rsidRPr="00162358" w:rsidRDefault="00924E89" w:rsidP="00763630">
            <w:pPr>
              <w:jc w:val="center"/>
              <w:rPr>
                <w:lang w:val="en-US"/>
              </w:rPr>
            </w:pPr>
            <w:r w:rsidRPr="00162358">
              <w:t>1</w:t>
            </w:r>
            <w:r w:rsidR="00335C25" w:rsidRPr="00162358">
              <w:t>0</w:t>
            </w:r>
            <w:r w:rsidRPr="00162358">
              <w:rPr>
                <w:lang w:val="en-US"/>
              </w:rPr>
              <w:t>/</w:t>
            </w:r>
            <w:r w:rsidR="00335C25" w:rsidRPr="00162358">
              <w:t>1</w:t>
            </w:r>
            <w:r w:rsidR="00335C25" w:rsidRPr="00162358">
              <w:rPr>
                <w:lang w:val="en-US"/>
              </w:rPr>
              <w:t>5</w:t>
            </w:r>
          </w:p>
        </w:tc>
        <w:tc>
          <w:tcPr>
            <w:tcW w:w="1842" w:type="dxa"/>
          </w:tcPr>
          <w:p w14:paraId="4D4AC199" w14:textId="77777777" w:rsidR="00E3704B" w:rsidRPr="00162358" w:rsidRDefault="00E3704B" w:rsidP="00E3704B">
            <w:r w:rsidRPr="00162358">
              <w:t>Опрос. Дискуссия.</w:t>
            </w:r>
          </w:p>
          <w:p w14:paraId="47F1F1E8" w14:textId="77777777" w:rsidR="00E3704B" w:rsidRPr="00162358" w:rsidRDefault="00E3704B" w:rsidP="00E3704B">
            <w:r w:rsidRPr="00162358">
              <w:t>Доклады.</w:t>
            </w:r>
          </w:p>
          <w:p w14:paraId="27DA3DA1" w14:textId="77777777" w:rsidR="000047D0" w:rsidRPr="00162358" w:rsidRDefault="00E3704B" w:rsidP="00E3704B">
            <w:r w:rsidRPr="00162358">
              <w:t>Презента</w:t>
            </w:r>
            <w:r w:rsidRPr="00162358">
              <w:softHyphen/>
              <w:t>ции</w:t>
            </w:r>
          </w:p>
        </w:tc>
      </w:tr>
      <w:tr w:rsidR="00162358" w:rsidRPr="00162358" w14:paraId="345DCF72" w14:textId="77777777" w:rsidTr="001A39EE">
        <w:tc>
          <w:tcPr>
            <w:tcW w:w="709" w:type="dxa"/>
          </w:tcPr>
          <w:p w14:paraId="5F077635" w14:textId="77777777" w:rsidR="000047D0" w:rsidRPr="00162358" w:rsidRDefault="000047D0" w:rsidP="000047D0">
            <w:pPr>
              <w:numPr>
                <w:ilvl w:val="0"/>
                <w:numId w:val="3"/>
              </w:num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2268" w:type="dxa"/>
          </w:tcPr>
          <w:p w14:paraId="3C4EAD4A" w14:textId="77777777" w:rsidR="000047D0" w:rsidRPr="00162358" w:rsidRDefault="000047D0" w:rsidP="00952171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8.</w:t>
            </w:r>
          </w:p>
          <w:p w14:paraId="315AC826" w14:textId="77777777" w:rsidR="000047D0" w:rsidRPr="00162358" w:rsidRDefault="00952171" w:rsidP="00952171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Количественные методы в социологии для </w:t>
            </w:r>
            <w:r w:rsidRPr="00162358">
              <w:rPr>
                <w:sz w:val="24"/>
                <w:szCs w:val="24"/>
              </w:rPr>
              <w:lastRenderedPageBreak/>
              <w:t>изучения СМИ.</w:t>
            </w:r>
          </w:p>
        </w:tc>
        <w:tc>
          <w:tcPr>
            <w:tcW w:w="993" w:type="dxa"/>
            <w:vAlign w:val="center"/>
          </w:tcPr>
          <w:p w14:paraId="02BD3299" w14:textId="77777777" w:rsidR="000047D0" w:rsidRPr="00162358" w:rsidRDefault="002058E2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lastRenderedPageBreak/>
              <w:t>23/2</w:t>
            </w:r>
            <w:r w:rsidR="00A51D64" w:rsidRPr="00162358">
              <w:rPr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14:paraId="2F4AD46D" w14:textId="77777777" w:rsidR="000047D0" w:rsidRPr="00162358" w:rsidRDefault="000F7A0D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12/</w:t>
            </w:r>
            <w:r w:rsidR="00416B6C" w:rsidRPr="00162358">
              <w:rPr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14:paraId="64C41FF5" w14:textId="77777777" w:rsidR="000047D0" w:rsidRPr="00162358" w:rsidRDefault="005E3AAA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6/1</w:t>
            </w:r>
          </w:p>
        </w:tc>
        <w:tc>
          <w:tcPr>
            <w:tcW w:w="1134" w:type="dxa"/>
            <w:vAlign w:val="center"/>
          </w:tcPr>
          <w:p w14:paraId="530AD9FC" w14:textId="77777777" w:rsidR="000047D0" w:rsidRPr="00162358" w:rsidRDefault="00571B74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6/</w:t>
            </w:r>
            <w:r w:rsidR="00416B6C" w:rsidRPr="00162358">
              <w:rPr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14:paraId="62598C89" w14:textId="77777777" w:rsidR="000047D0" w:rsidRPr="00162358" w:rsidRDefault="00924E89" w:rsidP="00763630">
            <w:pPr>
              <w:jc w:val="center"/>
              <w:rPr>
                <w:lang w:val="en-US"/>
              </w:rPr>
            </w:pPr>
            <w:r w:rsidRPr="00162358">
              <w:t>1</w:t>
            </w:r>
            <w:r w:rsidR="00335C25" w:rsidRPr="00162358">
              <w:t>1</w:t>
            </w:r>
            <w:r w:rsidRPr="00162358">
              <w:rPr>
                <w:lang w:val="en-US"/>
              </w:rPr>
              <w:t>/</w:t>
            </w:r>
            <w:r w:rsidR="00335C25" w:rsidRPr="00162358">
              <w:t>1</w:t>
            </w:r>
            <w:r w:rsidR="00335C25" w:rsidRPr="00162358">
              <w:rPr>
                <w:lang w:val="en-US"/>
              </w:rPr>
              <w:t>5</w:t>
            </w:r>
          </w:p>
        </w:tc>
        <w:tc>
          <w:tcPr>
            <w:tcW w:w="1842" w:type="dxa"/>
          </w:tcPr>
          <w:p w14:paraId="20714481" w14:textId="77777777" w:rsidR="000047D0" w:rsidRPr="00162358" w:rsidRDefault="00E3704B" w:rsidP="00763630">
            <w:r w:rsidRPr="00162358">
              <w:rPr>
                <w:rFonts w:eastAsia="SimSun"/>
                <w:lang w:eastAsia="ar-SA"/>
              </w:rPr>
              <w:t xml:space="preserve">научный доклад,  дискуссия, </w:t>
            </w:r>
            <w:r w:rsidRPr="00162358">
              <w:rPr>
                <w:rFonts w:eastAsia="SimSun"/>
                <w:lang w:eastAsia="ar-SA"/>
              </w:rPr>
              <w:lastRenderedPageBreak/>
              <w:t>решение кейсов</w:t>
            </w:r>
          </w:p>
        </w:tc>
      </w:tr>
      <w:tr w:rsidR="00162358" w:rsidRPr="00162358" w14:paraId="61AF87D3" w14:textId="77777777" w:rsidTr="001A39EE">
        <w:tc>
          <w:tcPr>
            <w:tcW w:w="709" w:type="dxa"/>
          </w:tcPr>
          <w:p w14:paraId="0DEC264D" w14:textId="77777777" w:rsidR="000047D0" w:rsidRPr="00162358" w:rsidRDefault="000047D0" w:rsidP="000047D0">
            <w:pPr>
              <w:numPr>
                <w:ilvl w:val="0"/>
                <w:numId w:val="3"/>
              </w:num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2268" w:type="dxa"/>
          </w:tcPr>
          <w:p w14:paraId="3786224D" w14:textId="77777777" w:rsidR="000047D0" w:rsidRPr="00162358" w:rsidRDefault="000047D0" w:rsidP="00952171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9.</w:t>
            </w:r>
          </w:p>
          <w:p w14:paraId="2FDEC502" w14:textId="77777777" w:rsidR="000047D0" w:rsidRPr="00162358" w:rsidRDefault="00952171" w:rsidP="00952171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Качественные социологические методы для изучения СМИ.</w:t>
            </w:r>
          </w:p>
        </w:tc>
        <w:tc>
          <w:tcPr>
            <w:tcW w:w="993" w:type="dxa"/>
            <w:vAlign w:val="center"/>
          </w:tcPr>
          <w:p w14:paraId="103899D3" w14:textId="77777777" w:rsidR="000047D0" w:rsidRPr="00162358" w:rsidRDefault="002058E2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23/2</w:t>
            </w:r>
            <w:r w:rsidR="00A51D64" w:rsidRPr="00162358">
              <w:rPr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14:paraId="6671DAB0" w14:textId="77777777" w:rsidR="000047D0" w:rsidRPr="00162358" w:rsidRDefault="000F7A0D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12/</w:t>
            </w:r>
            <w:r w:rsidR="00416B6C" w:rsidRPr="00162358">
              <w:rPr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14:paraId="38DF8421" w14:textId="77777777" w:rsidR="000047D0" w:rsidRPr="00162358" w:rsidRDefault="005E3AAA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6/1</w:t>
            </w:r>
          </w:p>
        </w:tc>
        <w:tc>
          <w:tcPr>
            <w:tcW w:w="1134" w:type="dxa"/>
            <w:vAlign w:val="center"/>
          </w:tcPr>
          <w:p w14:paraId="71DCB8EE" w14:textId="77777777" w:rsidR="000047D0" w:rsidRPr="00162358" w:rsidRDefault="00571B74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6/</w:t>
            </w:r>
            <w:r w:rsidR="00416B6C" w:rsidRPr="00162358">
              <w:rPr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14:paraId="3BAF8596" w14:textId="77777777" w:rsidR="000047D0" w:rsidRPr="00162358" w:rsidRDefault="00924E89" w:rsidP="00763630">
            <w:pPr>
              <w:jc w:val="center"/>
              <w:rPr>
                <w:lang w:val="en-US"/>
              </w:rPr>
            </w:pPr>
            <w:r w:rsidRPr="00162358">
              <w:t>1</w:t>
            </w:r>
            <w:r w:rsidR="00335C25" w:rsidRPr="00162358">
              <w:t>1</w:t>
            </w:r>
            <w:r w:rsidRPr="00162358">
              <w:rPr>
                <w:lang w:val="en-US"/>
              </w:rPr>
              <w:t>/</w:t>
            </w:r>
            <w:r w:rsidR="00335C25" w:rsidRPr="00162358">
              <w:t>1</w:t>
            </w:r>
            <w:r w:rsidR="00335C25" w:rsidRPr="00162358">
              <w:rPr>
                <w:lang w:val="en-US"/>
              </w:rPr>
              <w:t>5</w:t>
            </w:r>
          </w:p>
        </w:tc>
        <w:tc>
          <w:tcPr>
            <w:tcW w:w="1842" w:type="dxa"/>
          </w:tcPr>
          <w:p w14:paraId="57A4A089" w14:textId="77777777" w:rsidR="000047D0" w:rsidRPr="00162358" w:rsidRDefault="00E3704B" w:rsidP="00763630">
            <w:r w:rsidRPr="00162358">
              <w:rPr>
                <w:rFonts w:eastAsia="SimSun"/>
                <w:lang w:eastAsia="ar-SA"/>
              </w:rPr>
              <w:t>научный доклад,  дискуссия, решение кейсов</w:t>
            </w:r>
          </w:p>
        </w:tc>
      </w:tr>
      <w:tr w:rsidR="00162358" w:rsidRPr="00162358" w14:paraId="33EC6355" w14:textId="77777777" w:rsidTr="001A39EE">
        <w:tc>
          <w:tcPr>
            <w:tcW w:w="709" w:type="dxa"/>
          </w:tcPr>
          <w:p w14:paraId="25FAA49D" w14:textId="77777777" w:rsidR="000047D0" w:rsidRPr="00162358" w:rsidRDefault="000047D0" w:rsidP="000047D0">
            <w:pPr>
              <w:numPr>
                <w:ilvl w:val="0"/>
                <w:numId w:val="3"/>
              </w:num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2268" w:type="dxa"/>
          </w:tcPr>
          <w:p w14:paraId="1B89D149" w14:textId="77777777" w:rsidR="000047D0" w:rsidRPr="00162358" w:rsidRDefault="000047D0" w:rsidP="00952171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10.</w:t>
            </w:r>
          </w:p>
          <w:p w14:paraId="112EA47B" w14:textId="77777777" w:rsidR="000047D0" w:rsidRPr="00162358" w:rsidRDefault="00952171" w:rsidP="00952171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Контент-анализ как метод изучения СМИ.</w:t>
            </w:r>
          </w:p>
        </w:tc>
        <w:tc>
          <w:tcPr>
            <w:tcW w:w="993" w:type="dxa"/>
            <w:vAlign w:val="center"/>
          </w:tcPr>
          <w:p w14:paraId="4568B6AF" w14:textId="77777777" w:rsidR="000047D0" w:rsidRPr="00162358" w:rsidRDefault="002058E2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19/20</w:t>
            </w:r>
          </w:p>
        </w:tc>
        <w:tc>
          <w:tcPr>
            <w:tcW w:w="992" w:type="dxa"/>
            <w:vAlign w:val="center"/>
          </w:tcPr>
          <w:p w14:paraId="5D3533A9" w14:textId="77777777" w:rsidR="000047D0" w:rsidRPr="00162358" w:rsidRDefault="000F7A0D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9/5</w:t>
            </w:r>
          </w:p>
        </w:tc>
        <w:tc>
          <w:tcPr>
            <w:tcW w:w="992" w:type="dxa"/>
            <w:vAlign w:val="center"/>
          </w:tcPr>
          <w:p w14:paraId="5D0BBD4C" w14:textId="77777777" w:rsidR="000047D0" w:rsidRPr="00162358" w:rsidRDefault="005E3AAA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5/1</w:t>
            </w:r>
          </w:p>
        </w:tc>
        <w:tc>
          <w:tcPr>
            <w:tcW w:w="1134" w:type="dxa"/>
            <w:vAlign w:val="center"/>
          </w:tcPr>
          <w:p w14:paraId="266A03D2" w14:textId="77777777" w:rsidR="000047D0" w:rsidRPr="00162358" w:rsidRDefault="00571B74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4/4</w:t>
            </w:r>
          </w:p>
        </w:tc>
        <w:tc>
          <w:tcPr>
            <w:tcW w:w="1134" w:type="dxa"/>
            <w:vAlign w:val="center"/>
          </w:tcPr>
          <w:p w14:paraId="4C2168C1" w14:textId="77777777" w:rsidR="000047D0" w:rsidRPr="00162358" w:rsidRDefault="00924E89" w:rsidP="00763630">
            <w:pPr>
              <w:jc w:val="center"/>
              <w:rPr>
                <w:lang w:val="en-US"/>
              </w:rPr>
            </w:pPr>
            <w:r w:rsidRPr="00162358">
              <w:t>1</w:t>
            </w:r>
            <w:r w:rsidR="00335C25" w:rsidRPr="00162358">
              <w:t>0</w:t>
            </w:r>
            <w:r w:rsidRPr="00162358">
              <w:rPr>
                <w:lang w:val="en-US"/>
              </w:rPr>
              <w:t>/</w:t>
            </w:r>
            <w:r w:rsidR="00335C25" w:rsidRPr="00162358">
              <w:t>1</w:t>
            </w:r>
            <w:r w:rsidR="00335C25" w:rsidRPr="00162358">
              <w:rPr>
                <w:lang w:val="en-US"/>
              </w:rPr>
              <w:t>5</w:t>
            </w:r>
          </w:p>
        </w:tc>
        <w:tc>
          <w:tcPr>
            <w:tcW w:w="1842" w:type="dxa"/>
          </w:tcPr>
          <w:p w14:paraId="38BC894F" w14:textId="77777777" w:rsidR="000047D0" w:rsidRPr="00162358" w:rsidRDefault="00E3704B" w:rsidP="00763630">
            <w:r w:rsidRPr="00162358">
              <w:rPr>
                <w:rFonts w:eastAsia="SimSun"/>
                <w:lang w:eastAsia="ar-SA"/>
              </w:rPr>
              <w:t>научный доклад,  дискуссия, решение кейсов</w:t>
            </w:r>
          </w:p>
        </w:tc>
      </w:tr>
      <w:tr w:rsidR="00162358" w:rsidRPr="00162358" w14:paraId="566401F2" w14:textId="77777777" w:rsidTr="001A39EE">
        <w:tc>
          <w:tcPr>
            <w:tcW w:w="709" w:type="dxa"/>
          </w:tcPr>
          <w:p w14:paraId="0EAB803C" w14:textId="77777777" w:rsidR="000047D0" w:rsidRPr="00162358" w:rsidRDefault="000047D0" w:rsidP="000047D0">
            <w:pPr>
              <w:numPr>
                <w:ilvl w:val="0"/>
                <w:numId w:val="3"/>
              </w:num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2268" w:type="dxa"/>
          </w:tcPr>
          <w:p w14:paraId="646334CB" w14:textId="77777777" w:rsidR="000047D0" w:rsidRPr="00162358" w:rsidRDefault="000047D0" w:rsidP="00952171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11.</w:t>
            </w:r>
          </w:p>
          <w:p w14:paraId="4CED3606" w14:textId="77777777" w:rsidR="000047D0" w:rsidRPr="00162358" w:rsidRDefault="00952171" w:rsidP="00952171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Современные методы изучения СМИ.</w:t>
            </w:r>
          </w:p>
        </w:tc>
        <w:tc>
          <w:tcPr>
            <w:tcW w:w="993" w:type="dxa"/>
            <w:vAlign w:val="center"/>
          </w:tcPr>
          <w:p w14:paraId="433E5BB2" w14:textId="77777777" w:rsidR="000047D0" w:rsidRPr="00162358" w:rsidRDefault="002058E2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22/20</w:t>
            </w:r>
          </w:p>
        </w:tc>
        <w:tc>
          <w:tcPr>
            <w:tcW w:w="992" w:type="dxa"/>
            <w:vAlign w:val="center"/>
          </w:tcPr>
          <w:p w14:paraId="4A509B7F" w14:textId="77777777" w:rsidR="000047D0" w:rsidRPr="00162358" w:rsidRDefault="000F7A0D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12/5</w:t>
            </w:r>
          </w:p>
        </w:tc>
        <w:tc>
          <w:tcPr>
            <w:tcW w:w="992" w:type="dxa"/>
            <w:vAlign w:val="center"/>
          </w:tcPr>
          <w:p w14:paraId="116A3D31" w14:textId="77777777" w:rsidR="000047D0" w:rsidRPr="00162358" w:rsidRDefault="005E3AAA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6/1</w:t>
            </w:r>
          </w:p>
        </w:tc>
        <w:tc>
          <w:tcPr>
            <w:tcW w:w="1134" w:type="dxa"/>
            <w:vAlign w:val="center"/>
          </w:tcPr>
          <w:p w14:paraId="33BA436A" w14:textId="77777777" w:rsidR="000047D0" w:rsidRPr="00162358" w:rsidRDefault="00571B74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6/4</w:t>
            </w:r>
          </w:p>
        </w:tc>
        <w:tc>
          <w:tcPr>
            <w:tcW w:w="1134" w:type="dxa"/>
            <w:vAlign w:val="center"/>
          </w:tcPr>
          <w:p w14:paraId="0BB8FF58" w14:textId="77777777" w:rsidR="000047D0" w:rsidRPr="00162358" w:rsidRDefault="00924E89" w:rsidP="00763630">
            <w:pPr>
              <w:jc w:val="center"/>
              <w:rPr>
                <w:lang w:val="en-US"/>
              </w:rPr>
            </w:pPr>
            <w:r w:rsidRPr="00162358">
              <w:t>1</w:t>
            </w:r>
            <w:r w:rsidR="00335C25" w:rsidRPr="00162358">
              <w:t>0</w:t>
            </w:r>
            <w:r w:rsidRPr="00162358">
              <w:rPr>
                <w:lang w:val="en-US"/>
              </w:rPr>
              <w:t>/</w:t>
            </w:r>
            <w:r w:rsidR="00335C25" w:rsidRPr="00162358">
              <w:t>1</w:t>
            </w:r>
            <w:r w:rsidR="00335C25" w:rsidRPr="00162358">
              <w:rPr>
                <w:lang w:val="en-US"/>
              </w:rPr>
              <w:t>5</w:t>
            </w:r>
          </w:p>
        </w:tc>
        <w:tc>
          <w:tcPr>
            <w:tcW w:w="1842" w:type="dxa"/>
          </w:tcPr>
          <w:p w14:paraId="53289188" w14:textId="77777777" w:rsidR="000047D0" w:rsidRPr="00162358" w:rsidRDefault="00E3704B" w:rsidP="00763630">
            <w:r w:rsidRPr="00162358">
              <w:rPr>
                <w:rFonts w:eastAsia="SimSun"/>
                <w:lang w:eastAsia="ar-SA"/>
              </w:rPr>
              <w:t>научный доклад,  дискуссия, решение кейсов</w:t>
            </w:r>
          </w:p>
        </w:tc>
      </w:tr>
      <w:tr w:rsidR="00162358" w:rsidRPr="00162358" w14:paraId="15459AC9" w14:textId="77777777" w:rsidTr="001A39EE">
        <w:tc>
          <w:tcPr>
            <w:tcW w:w="709" w:type="dxa"/>
          </w:tcPr>
          <w:p w14:paraId="55AB7E33" w14:textId="77777777" w:rsidR="00FF325C" w:rsidRPr="00162358" w:rsidRDefault="00FF325C" w:rsidP="000047D0">
            <w:pPr>
              <w:numPr>
                <w:ilvl w:val="0"/>
                <w:numId w:val="3"/>
              </w:num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2268" w:type="dxa"/>
          </w:tcPr>
          <w:p w14:paraId="2F1549D6" w14:textId="77777777" w:rsidR="00FF325C" w:rsidRPr="00162358" w:rsidRDefault="00952171" w:rsidP="00E3704B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12.</w:t>
            </w:r>
          </w:p>
          <w:p w14:paraId="5EBE7261" w14:textId="253CFC94" w:rsidR="00952171" w:rsidRPr="00162358" w:rsidRDefault="00952171" w:rsidP="00E3704B">
            <w:pPr>
              <w:jc w:val="both"/>
            </w:pPr>
            <w:r w:rsidRPr="00162358">
              <w:t>Интернет как средство массовой информации и его методы</w:t>
            </w:r>
            <w:r w:rsidR="00A31C99" w:rsidRPr="00162358">
              <w:t xml:space="preserve"> получения</w:t>
            </w:r>
            <w:r w:rsidRPr="00162358">
              <w:t xml:space="preserve"> социологической информации.</w:t>
            </w:r>
          </w:p>
        </w:tc>
        <w:tc>
          <w:tcPr>
            <w:tcW w:w="993" w:type="dxa"/>
            <w:vAlign w:val="center"/>
          </w:tcPr>
          <w:p w14:paraId="4B36D2B2" w14:textId="77777777" w:rsidR="00FF325C" w:rsidRPr="00162358" w:rsidRDefault="002058E2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20/20</w:t>
            </w:r>
          </w:p>
        </w:tc>
        <w:tc>
          <w:tcPr>
            <w:tcW w:w="992" w:type="dxa"/>
            <w:vAlign w:val="center"/>
          </w:tcPr>
          <w:p w14:paraId="113DE03E" w14:textId="77777777" w:rsidR="00FF325C" w:rsidRPr="00162358" w:rsidRDefault="000F7A0D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10/5</w:t>
            </w:r>
          </w:p>
        </w:tc>
        <w:tc>
          <w:tcPr>
            <w:tcW w:w="992" w:type="dxa"/>
            <w:vAlign w:val="center"/>
          </w:tcPr>
          <w:p w14:paraId="0DD05B61" w14:textId="77777777" w:rsidR="00FF325C" w:rsidRPr="00162358" w:rsidRDefault="005E3AAA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6/1</w:t>
            </w:r>
          </w:p>
        </w:tc>
        <w:tc>
          <w:tcPr>
            <w:tcW w:w="1134" w:type="dxa"/>
            <w:vAlign w:val="center"/>
          </w:tcPr>
          <w:p w14:paraId="0D4E5C34" w14:textId="77777777" w:rsidR="00FF325C" w:rsidRPr="00162358" w:rsidRDefault="00571B74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4/4</w:t>
            </w:r>
          </w:p>
        </w:tc>
        <w:tc>
          <w:tcPr>
            <w:tcW w:w="1134" w:type="dxa"/>
            <w:vAlign w:val="center"/>
          </w:tcPr>
          <w:p w14:paraId="1233E0B4" w14:textId="77777777" w:rsidR="00FF325C" w:rsidRPr="00162358" w:rsidRDefault="00335C25" w:rsidP="00763630">
            <w:pPr>
              <w:jc w:val="center"/>
              <w:rPr>
                <w:lang w:val="en-US"/>
              </w:rPr>
            </w:pPr>
            <w:r w:rsidRPr="00162358">
              <w:t>10</w:t>
            </w:r>
            <w:r w:rsidRPr="00162358">
              <w:rPr>
                <w:lang w:val="en-US"/>
              </w:rPr>
              <w:t>/15</w:t>
            </w:r>
          </w:p>
        </w:tc>
        <w:tc>
          <w:tcPr>
            <w:tcW w:w="1842" w:type="dxa"/>
          </w:tcPr>
          <w:p w14:paraId="6B401A80" w14:textId="77777777" w:rsidR="00FF325C" w:rsidRPr="00162358" w:rsidRDefault="00E3704B" w:rsidP="00763630">
            <w:r w:rsidRPr="00162358">
              <w:rPr>
                <w:rFonts w:eastAsia="SimSun"/>
                <w:lang w:eastAsia="ar-SA"/>
              </w:rPr>
              <w:t>научный доклад,  дискуссия, решение кейсов</w:t>
            </w:r>
          </w:p>
        </w:tc>
      </w:tr>
      <w:tr w:rsidR="00162358" w:rsidRPr="00162358" w14:paraId="2BC4992E" w14:textId="77777777" w:rsidTr="001A39EE">
        <w:tc>
          <w:tcPr>
            <w:tcW w:w="709" w:type="dxa"/>
          </w:tcPr>
          <w:p w14:paraId="2A4FD548" w14:textId="77777777" w:rsidR="00FF325C" w:rsidRPr="00162358" w:rsidRDefault="00FF325C" w:rsidP="000047D0">
            <w:pPr>
              <w:numPr>
                <w:ilvl w:val="0"/>
                <w:numId w:val="3"/>
              </w:num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2268" w:type="dxa"/>
          </w:tcPr>
          <w:p w14:paraId="53B5F0D7" w14:textId="77777777" w:rsidR="00FF325C" w:rsidRPr="00162358" w:rsidRDefault="00952171" w:rsidP="00E3704B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13.</w:t>
            </w:r>
          </w:p>
          <w:p w14:paraId="05E53F1A" w14:textId="77777777" w:rsidR="00952171" w:rsidRPr="00162358" w:rsidRDefault="00952171" w:rsidP="00E3704B">
            <w:pPr>
              <w:jc w:val="both"/>
            </w:pPr>
            <w:r w:rsidRPr="00162358">
              <w:t>Анализ содержания массовой коммуникации.</w:t>
            </w:r>
          </w:p>
        </w:tc>
        <w:tc>
          <w:tcPr>
            <w:tcW w:w="993" w:type="dxa"/>
            <w:vAlign w:val="center"/>
          </w:tcPr>
          <w:p w14:paraId="46B27780" w14:textId="77777777" w:rsidR="00FF325C" w:rsidRPr="00162358" w:rsidRDefault="002058E2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19/20</w:t>
            </w:r>
          </w:p>
        </w:tc>
        <w:tc>
          <w:tcPr>
            <w:tcW w:w="992" w:type="dxa"/>
            <w:vAlign w:val="center"/>
          </w:tcPr>
          <w:p w14:paraId="479F4609" w14:textId="77777777" w:rsidR="00FF325C" w:rsidRPr="00162358" w:rsidRDefault="000F7A0D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9/5</w:t>
            </w:r>
          </w:p>
        </w:tc>
        <w:tc>
          <w:tcPr>
            <w:tcW w:w="992" w:type="dxa"/>
            <w:vAlign w:val="center"/>
          </w:tcPr>
          <w:p w14:paraId="444EAD9F" w14:textId="77777777" w:rsidR="00FF325C" w:rsidRPr="00162358" w:rsidRDefault="005E3AAA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5/1</w:t>
            </w:r>
          </w:p>
        </w:tc>
        <w:tc>
          <w:tcPr>
            <w:tcW w:w="1134" w:type="dxa"/>
            <w:vAlign w:val="center"/>
          </w:tcPr>
          <w:p w14:paraId="19678B40" w14:textId="77777777" w:rsidR="00FF325C" w:rsidRPr="00162358" w:rsidRDefault="00571B74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4/4</w:t>
            </w:r>
          </w:p>
        </w:tc>
        <w:tc>
          <w:tcPr>
            <w:tcW w:w="1134" w:type="dxa"/>
            <w:vAlign w:val="center"/>
          </w:tcPr>
          <w:p w14:paraId="3455CB9A" w14:textId="77777777" w:rsidR="00FF325C" w:rsidRPr="00162358" w:rsidRDefault="00335C25" w:rsidP="00763630">
            <w:pPr>
              <w:jc w:val="center"/>
              <w:rPr>
                <w:lang w:val="en-US"/>
              </w:rPr>
            </w:pPr>
            <w:r w:rsidRPr="00162358">
              <w:t>10</w:t>
            </w:r>
            <w:r w:rsidRPr="00162358">
              <w:rPr>
                <w:lang w:val="en-US"/>
              </w:rPr>
              <w:t>/15</w:t>
            </w:r>
          </w:p>
        </w:tc>
        <w:tc>
          <w:tcPr>
            <w:tcW w:w="1842" w:type="dxa"/>
          </w:tcPr>
          <w:p w14:paraId="5A709302" w14:textId="77777777" w:rsidR="00FF325C" w:rsidRPr="00162358" w:rsidRDefault="00E3704B" w:rsidP="00763630">
            <w:r w:rsidRPr="00162358">
              <w:rPr>
                <w:rFonts w:eastAsia="SimSun"/>
                <w:lang w:eastAsia="ar-SA"/>
              </w:rPr>
              <w:t>научный доклад,  дискуссия, решение кейсов</w:t>
            </w:r>
          </w:p>
        </w:tc>
      </w:tr>
      <w:tr w:rsidR="00162358" w:rsidRPr="00162358" w14:paraId="53D0E243" w14:textId="77777777" w:rsidTr="001A39EE">
        <w:tc>
          <w:tcPr>
            <w:tcW w:w="709" w:type="dxa"/>
          </w:tcPr>
          <w:p w14:paraId="3035514E" w14:textId="77777777" w:rsidR="00FF325C" w:rsidRPr="00162358" w:rsidRDefault="00FF325C" w:rsidP="000047D0">
            <w:pPr>
              <w:numPr>
                <w:ilvl w:val="0"/>
                <w:numId w:val="3"/>
              </w:num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2268" w:type="dxa"/>
          </w:tcPr>
          <w:p w14:paraId="087CDDC7" w14:textId="77777777" w:rsidR="00FF325C" w:rsidRPr="00162358" w:rsidRDefault="00952171" w:rsidP="00952171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14.</w:t>
            </w:r>
          </w:p>
          <w:p w14:paraId="3954D6DD" w14:textId="77777777" w:rsidR="00952171" w:rsidRPr="00162358" w:rsidRDefault="00952171" w:rsidP="00952171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rStyle w:val="markedcontent"/>
                <w:sz w:val="24"/>
                <w:szCs w:val="24"/>
              </w:rPr>
              <w:t>Специфика производства медиа-продукции. СМИ как</w:t>
            </w:r>
            <w:r w:rsidRPr="00162358">
              <w:rPr>
                <w:sz w:val="24"/>
                <w:szCs w:val="24"/>
              </w:rPr>
              <w:br/>
            </w:r>
            <w:r w:rsidRPr="00162358">
              <w:rPr>
                <w:rStyle w:val="markedcontent"/>
                <w:sz w:val="24"/>
                <w:szCs w:val="24"/>
              </w:rPr>
              <w:t>вид бизнеса. Взаимодействие СМИ и государства.</w:t>
            </w:r>
          </w:p>
        </w:tc>
        <w:tc>
          <w:tcPr>
            <w:tcW w:w="993" w:type="dxa"/>
            <w:vAlign w:val="center"/>
          </w:tcPr>
          <w:p w14:paraId="06C39F46" w14:textId="77777777" w:rsidR="00FF325C" w:rsidRPr="00162358" w:rsidRDefault="002058E2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1</w:t>
            </w:r>
            <w:r w:rsidR="00416B6C" w:rsidRPr="00162358">
              <w:rPr>
                <w:lang w:val="en-US"/>
              </w:rPr>
              <w:t>8</w:t>
            </w:r>
            <w:r w:rsidRPr="00162358">
              <w:rPr>
                <w:lang w:val="en-US"/>
              </w:rPr>
              <w:t>/19</w:t>
            </w:r>
          </w:p>
        </w:tc>
        <w:tc>
          <w:tcPr>
            <w:tcW w:w="992" w:type="dxa"/>
            <w:vAlign w:val="center"/>
          </w:tcPr>
          <w:p w14:paraId="19C202BE" w14:textId="77777777" w:rsidR="00FF325C" w:rsidRPr="00162358" w:rsidRDefault="00416B6C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8</w:t>
            </w:r>
            <w:r w:rsidR="000F7A0D" w:rsidRPr="00162358">
              <w:rPr>
                <w:lang w:val="en-US"/>
              </w:rPr>
              <w:t>/5</w:t>
            </w:r>
          </w:p>
        </w:tc>
        <w:tc>
          <w:tcPr>
            <w:tcW w:w="992" w:type="dxa"/>
            <w:vAlign w:val="center"/>
          </w:tcPr>
          <w:p w14:paraId="42F00359" w14:textId="77777777" w:rsidR="00FF325C" w:rsidRPr="00162358" w:rsidRDefault="005E3AAA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4/1</w:t>
            </w:r>
          </w:p>
        </w:tc>
        <w:tc>
          <w:tcPr>
            <w:tcW w:w="1134" w:type="dxa"/>
            <w:vAlign w:val="center"/>
          </w:tcPr>
          <w:p w14:paraId="0CBD3C63" w14:textId="77777777" w:rsidR="00FF325C" w:rsidRPr="00162358" w:rsidRDefault="00571B74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4/4</w:t>
            </w:r>
          </w:p>
        </w:tc>
        <w:tc>
          <w:tcPr>
            <w:tcW w:w="1134" w:type="dxa"/>
            <w:vAlign w:val="center"/>
          </w:tcPr>
          <w:p w14:paraId="52C24747" w14:textId="77777777" w:rsidR="00FF325C" w:rsidRPr="00162358" w:rsidRDefault="00335C25" w:rsidP="00763630">
            <w:pPr>
              <w:jc w:val="center"/>
              <w:rPr>
                <w:lang w:val="en-US"/>
              </w:rPr>
            </w:pPr>
            <w:r w:rsidRPr="00162358">
              <w:t>10</w:t>
            </w:r>
            <w:r w:rsidRPr="00162358">
              <w:rPr>
                <w:lang w:val="en-US"/>
              </w:rPr>
              <w:t>/14</w:t>
            </w:r>
          </w:p>
        </w:tc>
        <w:tc>
          <w:tcPr>
            <w:tcW w:w="1842" w:type="dxa"/>
          </w:tcPr>
          <w:p w14:paraId="02355A2B" w14:textId="77777777" w:rsidR="00FF325C" w:rsidRPr="00162358" w:rsidRDefault="00E3704B" w:rsidP="00763630">
            <w:r w:rsidRPr="00162358">
              <w:rPr>
                <w:rFonts w:eastAsia="SimSun"/>
                <w:lang w:eastAsia="ar-SA"/>
              </w:rPr>
              <w:t>научный доклад,  дискуссия, решение кейсов</w:t>
            </w:r>
          </w:p>
        </w:tc>
      </w:tr>
      <w:tr w:rsidR="00162358" w:rsidRPr="00162358" w14:paraId="28289FE2" w14:textId="77777777" w:rsidTr="001A39EE">
        <w:tc>
          <w:tcPr>
            <w:tcW w:w="709" w:type="dxa"/>
          </w:tcPr>
          <w:p w14:paraId="0F84F87D" w14:textId="77777777" w:rsidR="00952171" w:rsidRPr="00162358" w:rsidRDefault="00952171" w:rsidP="000047D0">
            <w:pPr>
              <w:numPr>
                <w:ilvl w:val="0"/>
                <w:numId w:val="3"/>
              </w:num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2268" w:type="dxa"/>
          </w:tcPr>
          <w:p w14:paraId="7B3D9D36" w14:textId="77777777" w:rsidR="00952171" w:rsidRPr="00162358" w:rsidRDefault="00952171" w:rsidP="00952171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15.</w:t>
            </w:r>
          </w:p>
          <w:p w14:paraId="05C51D9A" w14:textId="77777777" w:rsidR="00952171" w:rsidRPr="00162358" w:rsidRDefault="00952171" w:rsidP="00952171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Анализ данных и представление результатов социологического исследования СМИ.</w:t>
            </w:r>
          </w:p>
        </w:tc>
        <w:tc>
          <w:tcPr>
            <w:tcW w:w="993" w:type="dxa"/>
            <w:vAlign w:val="center"/>
          </w:tcPr>
          <w:p w14:paraId="760D4F85" w14:textId="77777777" w:rsidR="00952171" w:rsidRPr="00162358" w:rsidRDefault="002058E2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1</w:t>
            </w:r>
            <w:r w:rsidR="00416B6C" w:rsidRPr="00162358">
              <w:rPr>
                <w:lang w:val="en-US"/>
              </w:rPr>
              <w:t>8</w:t>
            </w:r>
            <w:r w:rsidRPr="00162358">
              <w:rPr>
                <w:lang w:val="en-US"/>
              </w:rPr>
              <w:t>/20</w:t>
            </w:r>
          </w:p>
        </w:tc>
        <w:tc>
          <w:tcPr>
            <w:tcW w:w="992" w:type="dxa"/>
            <w:vAlign w:val="center"/>
          </w:tcPr>
          <w:p w14:paraId="77B09274" w14:textId="77777777" w:rsidR="00952171" w:rsidRPr="00162358" w:rsidRDefault="00416B6C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8</w:t>
            </w:r>
            <w:r w:rsidR="000F7A0D" w:rsidRPr="00162358">
              <w:rPr>
                <w:lang w:val="en-US"/>
              </w:rPr>
              <w:t>/5</w:t>
            </w:r>
          </w:p>
        </w:tc>
        <w:tc>
          <w:tcPr>
            <w:tcW w:w="992" w:type="dxa"/>
            <w:vAlign w:val="center"/>
          </w:tcPr>
          <w:p w14:paraId="4BEF7722" w14:textId="77777777" w:rsidR="00952171" w:rsidRPr="00162358" w:rsidRDefault="005E3AAA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4/1</w:t>
            </w:r>
          </w:p>
        </w:tc>
        <w:tc>
          <w:tcPr>
            <w:tcW w:w="1134" w:type="dxa"/>
            <w:vAlign w:val="center"/>
          </w:tcPr>
          <w:p w14:paraId="3CBA2B18" w14:textId="77777777" w:rsidR="00952171" w:rsidRPr="00162358" w:rsidRDefault="00571B74" w:rsidP="00763630">
            <w:pPr>
              <w:jc w:val="center"/>
              <w:rPr>
                <w:lang w:val="en-US"/>
              </w:rPr>
            </w:pPr>
            <w:r w:rsidRPr="00162358">
              <w:rPr>
                <w:lang w:val="en-US"/>
              </w:rPr>
              <w:t>4/4</w:t>
            </w:r>
          </w:p>
        </w:tc>
        <w:tc>
          <w:tcPr>
            <w:tcW w:w="1134" w:type="dxa"/>
            <w:vAlign w:val="center"/>
          </w:tcPr>
          <w:p w14:paraId="4D140618" w14:textId="77777777" w:rsidR="00952171" w:rsidRPr="00162358" w:rsidRDefault="00335C25" w:rsidP="00763630">
            <w:pPr>
              <w:jc w:val="center"/>
              <w:rPr>
                <w:lang w:val="en-US"/>
              </w:rPr>
            </w:pPr>
            <w:r w:rsidRPr="00162358">
              <w:t>10</w:t>
            </w:r>
            <w:r w:rsidRPr="00162358">
              <w:rPr>
                <w:lang w:val="en-US"/>
              </w:rPr>
              <w:t>/15</w:t>
            </w:r>
          </w:p>
        </w:tc>
        <w:tc>
          <w:tcPr>
            <w:tcW w:w="1842" w:type="dxa"/>
          </w:tcPr>
          <w:p w14:paraId="143AA069" w14:textId="77777777" w:rsidR="00952171" w:rsidRPr="00162358" w:rsidRDefault="00E3704B" w:rsidP="00763630">
            <w:r w:rsidRPr="00162358">
              <w:rPr>
                <w:rFonts w:eastAsia="SimSun"/>
                <w:lang w:eastAsia="ar-SA"/>
              </w:rPr>
              <w:t>научный доклад,  дискуссия, решение кейсов</w:t>
            </w:r>
          </w:p>
        </w:tc>
      </w:tr>
      <w:tr w:rsidR="00162358" w:rsidRPr="00162358" w14:paraId="3564A02E" w14:textId="77777777" w:rsidTr="001A39EE">
        <w:tc>
          <w:tcPr>
            <w:tcW w:w="709" w:type="dxa"/>
          </w:tcPr>
          <w:p w14:paraId="398A5C5F" w14:textId="77777777" w:rsidR="000047D0" w:rsidRPr="00162358" w:rsidRDefault="000047D0" w:rsidP="00763630"/>
        </w:tc>
        <w:tc>
          <w:tcPr>
            <w:tcW w:w="2268" w:type="dxa"/>
          </w:tcPr>
          <w:p w14:paraId="0C0675FE" w14:textId="77777777" w:rsidR="000047D0" w:rsidRPr="00162358" w:rsidRDefault="000047D0" w:rsidP="00952171">
            <w:r w:rsidRPr="00162358">
              <w:t xml:space="preserve"> В целом по дис</w:t>
            </w:r>
            <w:r w:rsidRPr="00162358">
              <w:softHyphen/>
              <w:t xml:space="preserve">циплине  </w:t>
            </w:r>
          </w:p>
        </w:tc>
        <w:tc>
          <w:tcPr>
            <w:tcW w:w="993" w:type="dxa"/>
          </w:tcPr>
          <w:p w14:paraId="6EE93DB4" w14:textId="77777777" w:rsidR="000047D0" w:rsidRPr="00162358" w:rsidRDefault="00862E3F" w:rsidP="00763630">
            <w:pPr>
              <w:jc w:val="center"/>
              <w:rPr>
                <w:b/>
              </w:rPr>
            </w:pPr>
            <w:r w:rsidRPr="00162358">
              <w:rPr>
                <w:b/>
              </w:rPr>
              <w:t>28</w:t>
            </w:r>
            <w:r w:rsidR="000047D0" w:rsidRPr="00162358">
              <w:rPr>
                <w:b/>
              </w:rPr>
              <w:t>8</w:t>
            </w:r>
          </w:p>
          <w:p w14:paraId="04F11795" w14:textId="77777777" w:rsidR="00F273C2" w:rsidRPr="00162358" w:rsidRDefault="00F273C2" w:rsidP="0076363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2" w:type="dxa"/>
          </w:tcPr>
          <w:p w14:paraId="302265E7" w14:textId="77777777" w:rsidR="000047D0" w:rsidRPr="00162358" w:rsidRDefault="00862E3F" w:rsidP="00763630">
            <w:pPr>
              <w:jc w:val="center"/>
              <w:rPr>
                <w:b/>
              </w:rPr>
            </w:pPr>
            <w:r w:rsidRPr="00162358">
              <w:rPr>
                <w:b/>
              </w:rPr>
              <w:t>136</w:t>
            </w:r>
            <w:r w:rsidR="000047D0" w:rsidRPr="00162358">
              <w:rPr>
                <w:b/>
              </w:rPr>
              <w:t>/</w:t>
            </w:r>
            <w:r w:rsidRPr="00162358">
              <w:rPr>
                <w:b/>
              </w:rPr>
              <w:t>68</w:t>
            </w:r>
          </w:p>
        </w:tc>
        <w:tc>
          <w:tcPr>
            <w:tcW w:w="992" w:type="dxa"/>
          </w:tcPr>
          <w:p w14:paraId="32AC204B" w14:textId="77777777" w:rsidR="000047D0" w:rsidRPr="00162358" w:rsidRDefault="00862E3F" w:rsidP="00763630">
            <w:pPr>
              <w:jc w:val="center"/>
              <w:rPr>
                <w:b/>
              </w:rPr>
            </w:pPr>
            <w:r w:rsidRPr="00162358">
              <w:rPr>
                <w:b/>
              </w:rPr>
              <w:t>68</w:t>
            </w:r>
            <w:r w:rsidR="000047D0" w:rsidRPr="00162358">
              <w:rPr>
                <w:b/>
              </w:rPr>
              <w:t>/</w:t>
            </w:r>
            <w:r w:rsidRPr="00162358">
              <w:rPr>
                <w:b/>
              </w:rPr>
              <w:t>16</w:t>
            </w:r>
          </w:p>
        </w:tc>
        <w:tc>
          <w:tcPr>
            <w:tcW w:w="1134" w:type="dxa"/>
          </w:tcPr>
          <w:p w14:paraId="105F9AC4" w14:textId="77777777" w:rsidR="000047D0" w:rsidRPr="00162358" w:rsidRDefault="00862E3F" w:rsidP="00763630">
            <w:pPr>
              <w:jc w:val="center"/>
              <w:rPr>
                <w:b/>
              </w:rPr>
            </w:pPr>
            <w:r w:rsidRPr="00162358">
              <w:rPr>
                <w:b/>
              </w:rPr>
              <w:t>6</w:t>
            </w:r>
            <w:r w:rsidR="000047D0" w:rsidRPr="00162358">
              <w:rPr>
                <w:b/>
              </w:rPr>
              <w:t>8/</w:t>
            </w:r>
            <w:r w:rsidRPr="00162358">
              <w:rPr>
                <w:b/>
              </w:rPr>
              <w:t>52</w:t>
            </w:r>
          </w:p>
        </w:tc>
        <w:tc>
          <w:tcPr>
            <w:tcW w:w="1134" w:type="dxa"/>
          </w:tcPr>
          <w:p w14:paraId="3EC1098D" w14:textId="77777777" w:rsidR="000047D0" w:rsidRPr="00162358" w:rsidRDefault="00862E3F" w:rsidP="00763630">
            <w:pPr>
              <w:jc w:val="center"/>
              <w:rPr>
                <w:b/>
              </w:rPr>
            </w:pPr>
            <w:r w:rsidRPr="00162358">
              <w:rPr>
                <w:b/>
              </w:rPr>
              <w:t>152</w:t>
            </w:r>
            <w:r w:rsidR="000047D0" w:rsidRPr="00162358">
              <w:rPr>
                <w:b/>
              </w:rPr>
              <w:t>/</w:t>
            </w:r>
            <w:r w:rsidRPr="00162358">
              <w:rPr>
                <w:b/>
              </w:rPr>
              <w:t>220</w:t>
            </w:r>
          </w:p>
          <w:p w14:paraId="0E98307B" w14:textId="77777777" w:rsidR="000047D0" w:rsidRPr="00162358" w:rsidRDefault="000047D0" w:rsidP="00763630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14:paraId="7F889261" w14:textId="77777777" w:rsidR="000047D0" w:rsidRPr="00162358" w:rsidRDefault="000047D0" w:rsidP="00FB693F">
            <w:r w:rsidRPr="00162358">
              <w:t>Согласно учебному плану: кон</w:t>
            </w:r>
            <w:r w:rsidRPr="00162358">
              <w:softHyphen/>
              <w:t>трольная работа</w:t>
            </w:r>
            <w:r w:rsidR="00862E3F" w:rsidRPr="00162358">
              <w:t xml:space="preserve"> </w:t>
            </w:r>
          </w:p>
        </w:tc>
      </w:tr>
      <w:tr w:rsidR="00162358" w:rsidRPr="00162358" w14:paraId="3C195C73" w14:textId="77777777" w:rsidTr="001A39EE">
        <w:tc>
          <w:tcPr>
            <w:tcW w:w="709" w:type="dxa"/>
          </w:tcPr>
          <w:p w14:paraId="7061D1CF" w14:textId="77777777" w:rsidR="000047D0" w:rsidRPr="00162358" w:rsidRDefault="000047D0" w:rsidP="00763630"/>
        </w:tc>
        <w:tc>
          <w:tcPr>
            <w:tcW w:w="2268" w:type="dxa"/>
          </w:tcPr>
          <w:p w14:paraId="73BAEEE1" w14:textId="77777777" w:rsidR="000047D0" w:rsidRPr="00162358" w:rsidRDefault="000047D0" w:rsidP="00952171">
            <w:r w:rsidRPr="00162358">
              <w:t>Итого %</w:t>
            </w:r>
          </w:p>
        </w:tc>
        <w:tc>
          <w:tcPr>
            <w:tcW w:w="993" w:type="dxa"/>
          </w:tcPr>
          <w:p w14:paraId="656B112B" w14:textId="77777777" w:rsidR="000047D0" w:rsidRPr="00162358" w:rsidRDefault="000047D0" w:rsidP="00763630">
            <w:pPr>
              <w:jc w:val="center"/>
              <w:rPr>
                <w:b/>
              </w:rPr>
            </w:pPr>
            <w:r w:rsidRPr="00162358">
              <w:rPr>
                <w:b/>
              </w:rPr>
              <w:t>100%</w:t>
            </w:r>
          </w:p>
        </w:tc>
        <w:tc>
          <w:tcPr>
            <w:tcW w:w="992" w:type="dxa"/>
          </w:tcPr>
          <w:p w14:paraId="577E79F5" w14:textId="77777777" w:rsidR="000047D0" w:rsidRPr="00162358" w:rsidRDefault="00541639" w:rsidP="00763630">
            <w:pPr>
              <w:jc w:val="center"/>
              <w:rPr>
                <w:b/>
              </w:rPr>
            </w:pPr>
            <w:r w:rsidRPr="00162358">
              <w:rPr>
                <w:b/>
                <w:lang w:val="en-US"/>
              </w:rPr>
              <w:t>47</w:t>
            </w:r>
            <w:r w:rsidR="000047D0" w:rsidRPr="00162358">
              <w:rPr>
                <w:b/>
              </w:rPr>
              <w:t>/</w:t>
            </w:r>
            <w:r w:rsidR="001A39EE" w:rsidRPr="00162358">
              <w:rPr>
                <w:b/>
                <w:lang w:val="en-US"/>
              </w:rPr>
              <w:t>24</w:t>
            </w:r>
          </w:p>
        </w:tc>
        <w:tc>
          <w:tcPr>
            <w:tcW w:w="992" w:type="dxa"/>
          </w:tcPr>
          <w:p w14:paraId="2A1995F4" w14:textId="77777777" w:rsidR="000047D0" w:rsidRPr="00162358" w:rsidRDefault="001A39EE" w:rsidP="001A39EE">
            <w:pPr>
              <w:jc w:val="center"/>
              <w:rPr>
                <w:b/>
              </w:rPr>
            </w:pPr>
            <w:r w:rsidRPr="00162358">
              <w:rPr>
                <w:b/>
                <w:lang w:val="en-US"/>
              </w:rPr>
              <w:t>50</w:t>
            </w:r>
            <w:r w:rsidR="000047D0" w:rsidRPr="00162358">
              <w:rPr>
                <w:b/>
              </w:rPr>
              <w:t>/</w:t>
            </w:r>
            <w:r w:rsidRPr="00162358">
              <w:rPr>
                <w:b/>
              </w:rPr>
              <w:t>24</w:t>
            </w:r>
          </w:p>
        </w:tc>
        <w:tc>
          <w:tcPr>
            <w:tcW w:w="1134" w:type="dxa"/>
          </w:tcPr>
          <w:p w14:paraId="329A8556" w14:textId="77777777" w:rsidR="000047D0" w:rsidRPr="00162358" w:rsidRDefault="001A39EE" w:rsidP="001A39EE">
            <w:pPr>
              <w:jc w:val="center"/>
              <w:rPr>
                <w:b/>
              </w:rPr>
            </w:pPr>
            <w:r w:rsidRPr="00162358">
              <w:rPr>
                <w:b/>
                <w:lang w:val="en-US"/>
              </w:rPr>
              <w:t>50</w:t>
            </w:r>
            <w:r w:rsidR="000047D0" w:rsidRPr="00162358">
              <w:rPr>
                <w:b/>
              </w:rPr>
              <w:t>/</w:t>
            </w:r>
            <w:r w:rsidRPr="00162358">
              <w:rPr>
                <w:b/>
              </w:rPr>
              <w:t>76</w:t>
            </w:r>
          </w:p>
        </w:tc>
        <w:tc>
          <w:tcPr>
            <w:tcW w:w="1134" w:type="dxa"/>
          </w:tcPr>
          <w:p w14:paraId="6CFA09F5" w14:textId="77777777" w:rsidR="000047D0" w:rsidRPr="00162358" w:rsidRDefault="00541639" w:rsidP="00763630">
            <w:pPr>
              <w:jc w:val="center"/>
              <w:rPr>
                <w:b/>
                <w:lang w:val="en-US"/>
              </w:rPr>
            </w:pPr>
            <w:r w:rsidRPr="00162358">
              <w:rPr>
                <w:b/>
                <w:lang w:val="en-US"/>
              </w:rPr>
              <w:t>5</w:t>
            </w:r>
            <w:r w:rsidRPr="00162358">
              <w:rPr>
                <w:b/>
              </w:rPr>
              <w:t>3</w:t>
            </w:r>
            <w:r w:rsidR="000047D0" w:rsidRPr="00162358">
              <w:rPr>
                <w:b/>
              </w:rPr>
              <w:t>/7</w:t>
            </w:r>
            <w:r w:rsidR="001A39EE" w:rsidRPr="00162358">
              <w:rPr>
                <w:b/>
                <w:lang w:val="en-US"/>
              </w:rPr>
              <w:t>6</w:t>
            </w:r>
          </w:p>
        </w:tc>
        <w:tc>
          <w:tcPr>
            <w:tcW w:w="1842" w:type="dxa"/>
          </w:tcPr>
          <w:p w14:paraId="4F5CF46A" w14:textId="77777777" w:rsidR="000047D0" w:rsidRPr="00162358" w:rsidRDefault="000047D0" w:rsidP="00763630"/>
        </w:tc>
      </w:tr>
    </w:tbl>
    <w:p w14:paraId="33FC8EBB" w14:textId="77777777" w:rsidR="001A39EE" w:rsidRPr="00162358" w:rsidRDefault="001A39EE" w:rsidP="006F0CBF">
      <w:pPr>
        <w:pStyle w:val="ad"/>
        <w:jc w:val="both"/>
        <w:rPr>
          <w:b/>
          <w:szCs w:val="28"/>
        </w:rPr>
      </w:pPr>
    </w:p>
    <w:p w14:paraId="371E206E" w14:textId="77777777" w:rsidR="0045600C" w:rsidRPr="00162358" w:rsidRDefault="0045600C" w:rsidP="0045600C">
      <w:pPr>
        <w:spacing w:after="240"/>
        <w:ind w:firstLine="709"/>
        <w:rPr>
          <w:b/>
        </w:rPr>
      </w:pPr>
      <w:r w:rsidRPr="00162358">
        <w:rPr>
          <w:sz w:val="28"/>
          <w:szCs w:val="28"/>
        </w:rPr>
        <w:lastRenderedPageBreak/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7AFC656F" w14:textId="77777777" w:rsidR="001A39EE" w:rsidRPr="00162358" w:rsidRDefault="001A39EE" w:rsidP="006F0CBF">
      <w:pPr>
        <w:pStyle w:val="ad"/>
        <w:jc w:val="both"/>
        <w:rPr>
          <w:b/>
          <w:szCs w:val="28"/>
          <w:lang w:val="ru-RU"/>
        </w:rPr>
      </w:pPr>
    </w:p>
    <w:p w14:paraId="3FCC5ACB" w14:textId="77777777" w:rsidR="006F0CBF" w:rsidRPr="00162358" w:rsidRDefault="006F0CBF" w:rsidP="006F0CBF">
      <w:pPr>
        <w:pStyle w:val="ad"/>
        <w:jc w:val="both"/>
        <w:rPr>
          <w:b/>
          <w:szCs w:val="28"/>
          <w:lang w:val="ru-RU"/>
        </w:rPr>
      </w:pPr>
      <w:r w:rsidRPr="00162358">
        <w:rPr>
          <w:b/>
          <w:szCs w:val="28"/>
        </w:rPr>
        <w:t>5.3. Содержание семинаров, практических занятий</w:t>
      </w:r>
      <w:r w:rsidRPr="00162358">
        <w:rPr>
          <w:b/>
          <w:szCs w:val="28"/>
          <w:lang w:val="ru-RU"/>
        </w:rPr>
        <w:t xml:space="preserve"> </w:t>
      </w:r>
    </w:p>
    <w:p w14:paraId="1DC4072C" w14:textId="77777777" w:rsidR="006F0CBF" w:rsidRPr="00162358" w:rsidRDefault="006F0CBF" w:rsidP="006F0CBF">
      <w:pPr>
        <w:tabs>
          <w:tab w:val="left" w:pos="7797"/>
        </w:tabs>
        <w:ind w:right="142"/>
        <w:jc w:val="right"/>
        <w:rPr>
          <w:sz w:val="28"/>
          <w:szCs w:val="28"/>
          <w:lang w:eastAsia="en-US"/>
        </w:rPr>
      </w:pPr>
      <w:r w:rsidRPr="00162358">
        <w:rPr>
          <w:sz w:val="28"/>
          <w:szCs w:val="28"/>
          <w:lang w:eastAsia="en-US"/>
        </w:rPr>
        <w:t>Таблица 4</w:t>
      </w:r>
    </w:p>
    <w:tbl>
      <w:tblPr>
        <w:tblStyle w:val="a8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5245"/>
        <w:gridCol w:w="1842"/>
      </w:tblGrid>
      <w:tr w:rsidR="00162358" w:rsidRPr="00162358" w14:paraId="06A4AF6A" w14:textId="77777777" w:rsidTr="006F0CBF">
        <w:tc>
          <w:tcPr>
            <w:tcW w:w="2552" w:type="dxa"/>
          </w:tcPr>
          <w:p w14:paraId="0453EC45" w14:textId="77777777" w:rsidR="006F0CBF" w:rsidRPr="00162358" w:rsidRDefault="006F0CBF" w:rsidP="006F0CBF">
            <w:pPr>
              <w:contextualSpacing/>
              <w:rPr>
                <w:b/>
                <w:bCs/>
              </w:rPr>
            </w:pPr>
            <w:r w:rsidRPr="00162358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245" w:type="dxa"/>
          </w:tcPr>
          <w:p w14:paraId="229BB8E8" w14:textId="77777777" w:rsidR="006F0CBF" w:rsidRPr="00162358" w:rsidRDefault="006F0CBF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1842" w:type="dxa"/>
          </w:tcPr>
          <w:p w14:paraId="4B116BB4" w14:textId="77777777" w:rsidR="006F0CBF" w:rsidRPr="00162358" w:rsidRDefault="006F0CBF" w:rsidP="006F0CBF">
            <w:pPr>
              <w:pStyle w:val="ad"/>
              <w:jc w:val="left"/>
              <w:rPr>
                <w:b/>
                <w:sz w:val="24"/>
                <w:szCs w:val="24"/>
                <w:lang w:val="en-US" w:eastAsia="en-US"/>
              </w:rPr>
            </w:pPr>
            <w:r w:rsidRPr="00162358">
              <w:rPr>
                <w:b/>
                <w:sz w:val="24"/>
                <w:szCs w:val="24"/>
                <w:lang w:val="en-US" w:eastAsia="en-US"/>
              </w:rPr>
              <w:t xml:space="preserve">Формы </w:t>
            </w:r>
          </w:p>
          <w:p w14:paraId="765DC6E8" w14:textId="77777777" w:rsidR="006F0CBF" w:rsidRPr="00162358" w:rsidRDefault="006F0CBF" w:rsidP="006F0CBF">
            <w:pPr>
              <w:pStyle w:val="ad"/>
              <w:jc w:val="left"/>
              <w:rPr>
                <w:sz w:val="24"/>
                <w:szCs w:val="24"/>
              </w:rPr>
            </w:pPr>
            <w:r w:rsidRPr="00162358">
              <w:rPr>
                <w:b/>
                <w:sz w:val="24"/>
                <w:szCs w:val="24"/>
                <w:lang w:val="en-US" w:eastAsia="en-US"/>
              </w:rPr>
              <w:t>проведения занятий</w:t>
            </w:r>
          </w:p>
        </w:tc>
      </w:tr>
      <w:tr w:rsidR="00162358" w:rsidRPr="00162358" w14:paraId="4DA28DC7" w14:textId="77777777" w:rsidTr="006F0CBF">
        <w:tc>
          <w:tcPr>
            <w:tcW w:w="2552" w:type="dxa"/>
          </w:tcPr>
          <w:p w14:paraId="76EA362B" w14:textId="77777777" w:rsidR="006F0CBF" w:rsidRPr="00162358" w:rsidRDefault="006F0CBF" w:rsidP="006F0CBF">
            <w:pPr>
              <w:pStyle w:val="14"/>
              <w:keepNext/>
              <w:keepLines/>
              <w:spacing w:after="0"/>
              <w:jc w:val="left"/>
              <w:rPr>
                <w:b w:val="0"/>
                <w:bCs w:val="0"/>
                <w:sz w:val="24"/>
                <w:szCs w:val="24"/>
              </w:rPr>
            </w:pPr>
            <w:r w:rsidRPr="00162358">
              <w:rPr>
                <w:b w:val="0"/>
                <w:bCs w:val="0"/>
                <w:sz w:val="24"/>
                <w:szCs w:val="24"/>
              </w:rPr>
              <w:t>Тема 1. Средства массовой коммуникации в социологическом дискурсе</w:t>
            </w:r>
          </w:p>
        </w:tc>
        <w:tc>
          <w:tcPr>
            <w:tcW w:w="5245" w:type="dxa"/>
          </w:tcPr>
          <w:p w14:paraId="122D0676" w14:textId="77777777" w:rsidR="006F0CBF" w:rsidRPr="00162358" w:rsidRDefault="00BD66B9" w:rsidP="006F0CBF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Коммуникация как социальный феномен.</w:t>
            </w:r>
          </w:p>
          <w:p w14:paraId="645D93A3" w14:textId="77777777" w:rsidR="00BD66B9" w:rsidRPr="00162358" w:rsidRDefault="00BD66B9" w:rsidP="006F0CBF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Коммуникация в обществе. Виды коммуникации.</w:t>
            </w:r>
          </w:p>
          <w:p w14:paraId="74F5CBF3" w14:textId="77777777" w:rsidR="007428E4" w:rsidRPr="00162358" w:rsidRDefault="007428E4" w:rsidP="006F0CBF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Традиционные и новые медиа как каналы коммуникации.</w:t>
            </w:r>
          </w:p>
          <w:p w14:paraId="149E0D29" w14:textId="77777777" w:rsidR="00BD66B9" w:rsidRPr="00162358" w:rsidRDefault="00BD66B9" w:rsidP="006F0CBF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Социология СМИ.</w:t>
            </w:r>
          </w:p>
          <w:p w14:paraId="0E6B9652" w14:textId="77777777" w:rsidR="00BD66B9" w:rsidRPr="00162358" w:rsidRDefault="00BD66B9" w:rsidP="006F0CBF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Основные представители социологии СМИ.</w:t>
            </w:r>
          </w:p>
          <w:p w14:paraId="507272A6" w14:textId="77777777" w:rsidR="00E63856" w:rsidRPr="00162358" w:rsidRDefault="00E63856" w:rsidP="006F0CBF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8.</w:t>
            </w:r>
            <w:r w:rsidR="007E1C10" w:rsidRPr="00162358">
              <w:rPr>
                <w:sz w:val="24"/>
                <w:szCs w:val="24"/>
                <w:lang w:val="ru-RU"/>
              </w:rPr>
              <w:t>все</w:t>
            </w:r>
          </w:p>
          <w:p w14:paraId="51A5203F" w14:textId="77777777" w:rsidR="00E63856" w:rsidRPr="00162358" w:rsidRDefault="00E63856" w:rsidP="006F0CBF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9.все</w:t>
            </w:r>
          </w:p>
        </w:tc>
        <w:tc>
          <w:tcPr>
            <w:tcW w:w="1842" w:type="dxa"/>
          </w:tcPr>
          <w:p w14:paraId="46D2F7D7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  <w:lang w:val="ru-RU"/>
              </w:rPr>
            </w:pPr>
            <w:r w:rsidRPr="00162358">
              <w:rPr>
                <w:bCs/>
                <w:sz w:val="24"/>
                <w:szCs w:val="24"/>
              </w:rPr>
              <w:t>Беседа. Структурированная дискуссия. Работа в малых группах</w:t>
            </w:r>
            <w:r w:rsidRPr="00162358">
              <w:rPr>
                <w:bCs/>
                <w:sz w:val="24"/>
                <w:szCs w:val="24"/>
                <w:lang w:val="ru-RU"/>
              </w:rPr>
              <w:t>.</w:t>
            </w:r>
          </w:p>
          <w:p w14:paraId="267ABC9D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</w:rPr>
            </w:pPr>
            <w:r w:rsidRPr="00162358">
              <w:rPr>
                <w:bCs/>
                <w:sz w:val="24"/>
                <w:szCs w:val="24"/>
                <w:lang w:val="ru-RU"/>
              </w:rPr>
              <w:t>Доклады с презентациями</w:t>
            </w:r>
          </w:p>
        </w:tc>
      </w:tr>
      <w:tr w:rsidR="00162358" w:rsidRPr="00162358" w14:paraId="55EB5462" w14:textId="77777777" w:rsidTr="006F0CBF">
        <w:tc>
          <w:tcPr>
            <w:tcW w:w="2552" w:type="dxa"/>
          </w:tcPr>
          <w:p w14:paraId="7025F4B7" w14:textId="77777777" w:rsidR="006F0CBF" w:rsidRPr="00162358" w:rsidRDefault="006F0CBF" w:rsidP="006F0CBF">
            <w:pPr>
              <w:contextualSpacing/>
              <w:jc w:val="both"/>
            </w:pPr>
            <w:r w:rsidRPr="00162358">
              <w:t xml:space="preserve">Тема 2. </w:t>
            </w:r>
            <w:r w:rsidRPr="00162358">
              <w:rPr>
                <w:rStyle w:val="markedcontent"/>
              </w:rPr>
              <w:t>Обзор теорий массовой коммуникации и СМИ</w:t>
            </w:r>
          </w:p>
          <w:p w14:paraId="7B2A001F" w14:textId="77777777" w:rsidR="006F0CBF" w:rsidRPr="00162358" w:rsidRDefault="006F0CBF" w:rsidP="006F0CBF"/>
        </w:tc>
        <w:tc>
          <w:tcPr>
            <w:tcW w:w="5245" w:type="dxa"/>
          </w:tcPr>
          <w:p w14:paraId="155397FB" w14:textId="77777777" w:rsidR="00A64F39" w:rsidRPr="00162358" w:rsidRDefault="007428E4" w:rsidP="00A64F39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  <w:lang w:val="ru-RU"/>
              </w:rPr>
              <w:t>Теории массовой коммуникаций: основные периоды развития</w:t>
            </w:r>
            <w:r w:rsidR="00A64F39" w:rsidRPr="00162358">
              <w:rPr>
                <w:sz w:val="24"/>
                <w:szCs w:val="24"/>
                <w:lang w:val="ru-RU"/>
              </w:rPr>
              <w:t>: л</w:t>
            </w:r>
            <w:r w:rsidR="00A64F39" w:rsidRPr="00162358">
              <w:rPr>
                <w:sz w:val="24"/>
                <w:szCs w:val="24"/>
              </w:rPr>
              <w:t xml:space="preserve">ибертарианская, авторитарная, советская и социальная теории СМИ. </w:t>
            </w:r>
          </w:p>
          <w:p w14:paraId="42FA2F42" w14:textId="77777777" w:rsidR="007E1C10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8.все</w:t>
            </w:r>
          </w:p>
          <w:p w14:paraId="12F3BDDD" w14:textId="77777777" w:rsidR="007428E4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 xml:space="preserve">9.все </w:t>
            </w:r>
          </w:p>
        </w:tc>
        <w:tc>
          <w:tcPr>
            <w:tcW w:w="1842" w:type="dxa"/>
          </w:tcPr>
          <w:p w14:paraId="2BC77452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  <w:lang w:val="ru-RU"/>
              </w:rPr>
            </w:pPr>
            <w:r w:rsidRPr="00162358">
              <w:rPr>
                <w:bCs/>
                <w:sz w:val="24"/>
                <w:szCs w:val="24"/>
              </w:rPr>
              <w:t>Беседа. Структурированная дискуссия. Работа в малых группах</w:t>
            </w:r>
            <w:r w:rsidRPr="00162358">
              <w:rPr>
                <w:bCs/>
                <w:sz w:val="24"/>
                <w:szCs w:val="24"/>
                <w:lang w:val="ru-RU"/>
              </w:rPr>
              <w:t>.</w:t>
            </w:r>
          </w:p>
          <w:p w14:paraId="1DC627A3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  <w:lang w:val="ru-RU"/>
              </w:rPr>
            </w:pPr>
          </w:p>
        </w:tc>
      </w:tr>
      <w:tr w:rsidR="00162358" w:rsidRPr="00162358" w14:paraId="67908C8E" w14:textId="77777777" w:rsidTr="006F0CBF">
        <w:tc>
          <w:tcPr>
            <w:tcW w:w="2552" w:type="dxa"/>
          </w:tcPr>
          <w:p w14:paraId="401107F9" w14:textId="77777777" w:rsidR="006F0CBF" w:rsidRPr="00162358" w:rsidRDefault="006F0CBF" w:rsidP="006F0CBF">
            <w:r w:rsidRPr="00162358">
              <w:t xml:space="preserve">Тема 3. </w:t>
            </w:r>
          </w:p>
          <w:p w14:paraId="686BA329" w14:textId="77777777" w:rsidR="006F0CBF" w:rsidRPr="00162358" w:rsidRDefault="006F0CBF" w:rsidP="006F0CBF">
            <w:r w:rsidRPr="00162358">
              <w:t xml:space="preserve">Социология эффектов массовой коммуникации. </w:t>
            </w:r>
          </w:p>
        </w:tc>
        <w:tc>
          <w:tcPr>
            <w:tcW w:w="5245" w:type="dxa"/>
          </w:tcPr>
          <w:p w14:paraId="045F5595" w14:textId="77777777" w:rsidR="00763630" w:rsidRPr="00162358" w:rsidRDefault="00763630" w:rsidP="006F0CBF">
            <w:pPr>
              <w:pStyle w:val="ad"/>
              <w:jc w:val="both"/>
              <w:rPr>
                <w:sz w:val="22"/>
                <w:szCs w:val="22"/>
                <w:lang w:val="ru-RU"/>
              </w:rPr>
            </w:pPr>
            <w:r w:rsidRPr="00162358">
              <w:rPr>
                <w:sz w:val="24"/>
                <w:szCs w:val="18"/>
                <w:lang w:val="ru-RU"/>
              </w:rPr>
              <w:t>З</w:t>
            </w:r>
            <w:r w:rsidRPr="00162358">
              <w:rPr>
                <w:sz w:val="24"/>
                <w:szCs w:val="18"/>
              </w:rPr>
              <w:t>акономерности процесса массовой коммуникации</w:t>
            </w:r>
            <w:r w:rsidRPr="00162358">
              <w:rPr>
                <w:sz w:val="24"/>
                <w:szCs w:val="18"/>
                <w:lang w:val="ru-RU"/>
              </w:rPr>
              <w:t>.</w:t>
            </w:r>
          </w:p>
          <w:p w14:paraId="5862E801" w14:textId="77777777" w:rsidR="006F0CBF" w:rsidRPr="00162358" w:rsidRDefault="00763630" w:rsidP="006F0CBF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Теории эффектов массовой коммуникации.</w:t>
            </w:r>
          </w:p>
          <w:p w14:paraId="656B5503" w14:textId="77777777" w:rsidR="00763630" w:rsidRPr="00162358" w:rsidRDefault="00763630" w:rsidP="00416C1F">
            <w:pPr>
              <w:ind w:left="30"/>
            </w:pPr>
            <w:r w:rsidRPr="00162358">
              <w:t>Концепция установления пунктов повестки дня. </w:t>
            </w:r>
          </w:p>
          <w:p w14:paraId="61A94E72" w14:textId="77777777" w:rsidR="00763630" w:rsidRPr="00162358" w:rsidRDefault="00763630" w:rsidP="00416C1F">
            <w:pPr>
              <w:ind w:left="30"/>
            </w:pPr>
            <w:r w:rsidRPr="00162358">
              <w:t xml:space="preserve">Концепция «спирали молчания» Э. Ноэль-Нойман. </w:t>
            </w:r>
          </w:p>
          <w:p w14:paraId="37335D02" w14:textId="77777777" w:rsidR="00763630" w:rsidRPr="00162358" w:rsidRDefault="00763630" w:rsidP="00416C1F">
            <w:pPr>
              <w:ind w:left="30"/>
            </w:pPr>
            <w:r w:rsidRPr="00162358">
              <w:t xml:space="preserve">Концепция информационного дефицита. </w:t>
            </w:r>
          </w:p>
          <w:p w14:paraId="4883D74A" w14:textId="77777777" w:rsidR="00763630" w:rsidRPr="00162358" w:rsidRDefault="00763630" w:rsidP="00416C1F">
            <w:pPr>
              <w:ind w:left="30"/>
            </w:pPr>
            <w:r w:rsidRPr="00162358">
              <w:t xml:space="preserve">Концепция зависимости эффектов массовой коммуникации (С. Бол-Рокач и др.). </w:t>
            </w:r>
          </w:p>
          <w:p w14:paraId="04E70941" w14:textId="77777777" w:rsidR="00763630" w:rsidRPr="00162358" w:rsidRDefault="00763630" w:rsidP="00416C1F">
            <w:pPr>
              <w:pStyle w:val="ad"/>
              <w:ind w:left="30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 w:eastAsia="ru-RU"/>
              </w:rPr>
              <w:t>Концепция полезности и удовлетворения потребностей (И. Кац и др.).</w:t>
            </w:r>
          </w:p>
          <w:p w14:paraId="2E5AAE26" w14:textId="77777777" w:rsidR="007E1C10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8.все</w:t>
            </w:r>
          </w:p>
          <w:p w14:paraId="67D7AFBC" w14:textId="77777777" w:rsidR="00763630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9.все</w:t>
            </w:r>
          </w:p>
        </w:tc>
        <w:tc>
          <w:tcPr>
            <w:tcW w:w="1842" w:type="dxa"/>
          </w:tcPr>
          <w:p w14:paraId="587DA785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</w:rPr>
            </w:pPr>
            <w:r w:rsidRPr="00162358">
              <w:rPr>
                <w:rFonts w:eastAsia="SimSun"/>
                <w:sz w:val="24"/>
                <w:szCs w:val="24"/>
                <w:lang w:val="ru-RU" w:eastAsia="ar-SA"/>
              </w:rPr>
              <w:t>Д</w:t>
            </w:r>
            <w:r w:rsidRPr="00162358">
              <w:rPr>
                <w:rFonts w:eastAsia="SimSun"/>
                <w:sz w:val="24"/>
                <w:szCs w:val="24"/>
                <w:lang w:eastAsia="ar-SA"/>
              </w:rPr>
              <w:t>искуссия, решение кейсов</w:t>
            </w:r>
          </w:p>
        </w:tc>
      </w:tr>
      <w:tr w:rsidR="00162358" w:rsidRPr="00162358" w14:paraId="23EC5EB0" w14:textId="77777777" w:rsidTr="006F0CBF">
        <w:tc>
          <w:tcPr>
            <w:tcW w:w="2552" w:type="dxa"/>
          </w:tcPr>
          <w:p w14:paraId="2F6D0B5D" w14:textId="77777777" w:rsidR="006F0CBF" w:rsidRPr="00162358" w:rsidRDefault="006F0CBF" w:rsidP="006F0CBF">
            <w:pPr>
              <w:pStyle w:val="22"/>
              <w:keepNext/>
              <w:keepLines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162358">
              <w:rPr>
                <w:b w:val="0"/>
                <w:bCs w:val="0"/>
                <w:sz w:val="24"/>
                <w:szCs w:val="24"/>
              </w:rPr>
              <w:lastRenderedPageBreak/>
              <w:t xml:space="preserve">Тема 4. </w:t>
            </w:r>
            <w:r w:rsidRPr="00162358">
              <w:rPr>
                <w:rStyle w:val="markedcontent"/>
                <w:b w:val="0"/>
                <w:bCs w:val="0"/>
                <w:sz w:val="24"/>
                <w:szCs w:val="24"/>
              </w:rPr>
              <w:t>Социальные функции СМИ.</w:t>
            </w:r>
          </w:p>
        </w:tc>
        <w:tc>
          <w:tcPr>
            <w:tcW w:w="5245" w:type="dxa"/>
          </w:tcPr>
          <w:p w14:paraId="0559B838" w14:textId="77777777" w:rsidR="00043712" w:rsidRPr="00162358" w:rsidRDefault="00043712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Функции СМИ. Пусковые механизмы информационной деятельности. </w:t>
            </w:r>
          </w:p>
          <w:p w14:paraId="5DFCF01E" w14:textId="77777777" w:rsidR="00043712" w:rsidRPr="00162358" w:rsidRDefault="00043712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Характеристики социологического подхода к процессу функционирования СМИ. </w:t>
            </w:r>
          </w:p>
          <w:p w14:paraId="4B949C71" w14:textId="77777777" w:rsidR="00043712" w:rsidRPr="00162358" w:rsidRDefault="00043712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Зоны применения социологии в журналистике</w:t>
            </w:r>
          </w:p>
          <w:p w14:paraId="1F428A52" w14:textId="77777777" w:rsidR="00043712" w:rsidRPr="00162358" w:rsidRDefault="00043712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Характеристики социологического мышления журналиста. </w:t>
            </w:r>
          </w:p>
          <w:p w14:paraId="56C13B83" w14:textId="77777777" w:rsidR="00043712" w:rsidRPr="00162358" w:rsidRDefault="00043712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СМИ как “четвертая власть”</w:t>
            </w:r>
          </w:p>
          <w:p w14:paraId="4E14F49E" w14:textId="77777777" w:rsidR="006F0CBF" w:rsidRPr="00162358" w:rsidRDefault="00043712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СМИ как платформа для социального лифта.</w:t>
            </w:r>
          </w:p>
          <w:p w14:paraId="14F93E0C" w14:textId="77777777" w:rsidR="007E1C10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8.все</w:t>
            </w:r>
          </w:p>
          <w:p w14:paraId="38CE145F" w14:textId="77777777" w:rsidR="007E1C10" w:rsidRPr="00162358" w:rsidRDefault="007E1C10" w:rsidP="007E1C10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  <w:lang w:val="ru-RU"/>
              </w:rPr>
              <w:t>9.все</w:t>
            </w:r>
          </w:p>
        </w:tc>
        <w:tc>
          <w:tcPr>
            <w:tcW w:w="1842" w:type="dxa"/>
          </w:tcPr>
          <w:p w14:paraId="54F05B53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  <w:lang w:val="ru-RU"/>
              </w:rPr>
            </w:pPr>
            <w:r w:rsidRPr="00162358">
              <w:rPr>
                <w:bCs/>
                <w:sz w:val="24"/>
                <w:szCs w:val="24"/>
              </w:rPr>
              <w:t>Беседа. Структурированная дискуссия. Работа в малых группах</w:t>
            </w:r>
            <w:r w:rsidRPr="00162358">
              <w:rPr>
                <w:bCs/>
                <w:sz w:val="24"/>
                <w:szCs w:val="24"/>
                <w:lang w:val="ru-RU"/>
              </w:rPr>
              <w:t>.</w:t>
            </w:r>
          </w:p>
        </w:tc>
      </w:tr>
      <w:tr w:rsidR="00162358" w:rsidRPr="00162358" w14:paraId="5039FEE5" w14:textId="77777777" w:rsidTr="006F0CBF">
        <w:tc>
          <w:tcPr>
            <w:tcW w:w="2552" w:type="dxa"/>
          </w:tcPr>
          <w:p w14:paraId="3DF9501E" w14:textId="77777777" w:rsidR="006F0CBF" w:rsidRPr="00162358" w:rsidRDefault="006F0CBF" w:rsidP="006F0CBF">
            <w:r w:rsidRPr="00162358">
              <w:t>Тема 5. Аудитория как потребитель массовой информации.</w:t>
            </w:r>
          </w:p>
        </w:tc>
        <w:tc>
          <w:tcPr>
            <w:tcW w:w="5245" w:type="dxa"/>
          </w:tcPr>
          <w:p w14:paraId="208361FF" w14:textId="77777777" w:rsidR="00A64F39" w:rsidRPr="00162358" w:rsidRDefault="00A64F39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Понятие аудитории. Виды аудитории. Отношение современной аудитории к СМИ: степень доверия. </w:t>
            </w:r>
          </w:p>
          <w:p w14:paraId="6B5337F8" w14:textId="77777777" w:rsidR="00A64F39" w:rsidRPr="00162358" w:rsidRDefault="00A64F39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Аудитория печатных, телевизионных и радийных СМИ. Аудитория интернет-изданий. Субъективные и объективные характеристики аудитории как основа ее информационных потребностей. </w:t>
            </w:r>
          </w:p>
          <w:p w14:paraId="7297181B" w14:textId="77777777" w:rsidR="006F0CBF" w:rsidRPr="00162358" w:rsidRDefault="00A64F39" w:rsidP="006F0CBF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</w:rPr>
              <w:t>Исследования аудитории: виды, задачи, методы. Различные виды исследования аудитории</w:t>
            </w:r>
            <w:r w:rsidRPr="00162358">
              <w:rPr>
                <w:sz w:val="24"/>
                <w:szCs w:val="24"/>
                <w:lang w:val="ru-RU"/>
              </w:rPr>
              <w:t>.</w:t>
            </w:r>
          </w:p>
          <w:p w14:paraId="2984BD1F" w14:textId="77777777" w:rsidR="007E1C10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8.все</w:t>
            </w:r>
          </w:p>
          <w:p w14:paraId="645804BC" w14:textId="77777777" w:rsidR="00E63856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9.все</w:t>
            </w:r>
          </w:p>
        </w:tc>
        <w:tc>
          <w:tcPr>
            <w:tcW w:w="1842" w:type="dxa"/>
          </w:tcPr>
          <w:p w14:paraId="1FBA7C29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</w:rPr>
            </w:pPr>
            <w:r w:rsidRPr="00162358"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 w:rsidR="00162358" w:rsidRPr="00162358" w14:paraId="51A0509A" w14:textId="77777777" w:rsidTr="006F0CBF">
        <w:tc>
          <w:tcPr>
            <w:tcW w:w="2552" w:type="dxa"/>
          </w:tcPr>
          <w:p w14:paraId="5BF47467" w14:textId="77777777" w:rsidR="00F86E31" w:rsidRPr="00162358" w:rsidRDefault="006F0CBF" w:rsidP="006F0CBF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6.</w:t>
            </w:r>
          </w:p>
          <w:p w14:paraId="4C226BC2" w14:textId="77777777" w:rsidR="006F0CBF" w:rsidRPr="00162358" w:rsidRDefault="006F0CBF" w:rsidP="00763630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Сегментирование целевой аудитории СМИ и противодействие манипуляции ангажированных СМК.</w:t>
            </w:r>
          </w:p>
        </w:tc>
        <w:tc>
          <w:tcPr>
            <w:tcW w:w="5245" w:type="dxa"/>
          </w:tcPr>
          <w:p w14:paraId="5F8CD13C" w14:textId="77777777" w:rsidR="00F86E31" w:rsidRPr="00162358" w:rsidRDefault="00F86E31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Целевая аудитория СМИ как объект изучения. Способы противодействия манипуляции. Сравнительные исследования влияния СМИ на общественное мнение в различных странах. Определение массового сознания. Характеристики массы.</w:t>
            </w:r>
          </w:p>
          <w:p w14:paraId="3843C9E2" w14:textId="77777777" w:rsidR="006F0CBF" w:rsidRPr="00162358" w:rsidRDefault="00F86E31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Признаки массовой аудитории.</w:t>
            </w:r>
          </w:p>
          <w:p w14:paraId="1BA4A9D6" w14:textId="77777777" w:rsidR="007E1C10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8.все</w:t>
            </w:r>
          </w:p>
          <w:p w14:paraId="17143C34" w14:textId="77777777" w:rsidR="00E63856" w:rsidRPr="00162358" w:rsidRDefault="007E1C10" w:rsidP="007E1C10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  <w:lang w:val="ru-RU"/>
              </w:rPr>
              <w:t>9.все</w:t>
            </w:r>
          </w:p>
        </w:tc>
        <w:tc>
          <w:tcPr>
            <w:tcW w:w="1842" w:type="dxa"/>
          </w:tcPr>
          <w:p w14:paraId="7E5658F9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</w:rPr>
            </w:pPr>
            <w:r w:rsidRPr="00162358">
              <w:rPr>
                <w:rFonts w:eastAsia="SimSun"/>
                <w:sz w:val="24"/>
                <w:szCs w:val="24"/>
                <w:lang w:val="ru-RU" w:eastAsia="ar-SA"/>
              </w:rPr>
              <w:t>Д</w:t>
            </w:r>
            <w:r w:rsidRPr="00162358">
              <w:rPr>
                <w:rFonts w:eastAsia="SimSun"/>
                <w:sz w:val="24"/>
                <w:szCs w:val="24"/>
                <w:lang w:eastAsia="ar-SA"/>
              </w:rPr>
              <w:t>искуссия, решение кейсов</w:t>
            </w:r>
          </w:p>
        </w:tc>
      </w:tr>
      <w:tr w:rsidR="00162358" w:rsidRPr="00162358" w14:paraId="4355A9A8" w14:textId="77777777" w:rsidTr="006F0CBF">
        <w:tc>
          <w:tcPr>
            <w:tcW w:w="2552" w:type="dxa"/>
          </w:tcPr>
          <w:p w14:paraId="0E40FF70" w14:textId="77777777" w:rsidR="006F0CBF" w:rsidRPr="00162358" w:rsidRDefault="006F0CBF" w:rsidP="006F0CBF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7.</w:t>
            </w:r>
          </w:p>
          <w:p w14:paraId="6E9416D8" w14:textId="77777777" w:rsidR="006F0CBF" w:rsidRPr="00162358" w:rsidRDefault="006F0CBF" w:rsidP="006F0CBF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Процедуры и этапы социологического исследования</w:t>
            </w:r>
          </w:p>
        </w:tc>
        <w:tc>
          <w:tcPr>
            <w:tcW w:w="5245" w:type="dxa"/>
          </w:tcPr>
          <w:p w14:paraId="423D4E49" w14:textId="77777777" w:rsidR="00A64F39" w:rsidRPr="00162358" w:rsidRDefault="00A64F39" w:rsidP="00A64F39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Понятие, структура и этапы социального исследования аудитории. </w:t>
            </w:r>
          </w:p>
          <w:p w14:paraId="44F11D10" w14:textId="77777777" w:rsidR="00A64F39" w:rsidRPr="00162358" w:rsidRDefault="00A64F39" w:rsidP="00A64F39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Программа исследования и ее основные разделы – методологический и процедурный. </w:t>
            </w:r>
          </w:p>
          <w:p w14:paraId="70F4C0C8" w14:textId="77777777" w:rsidR="00A64F39" w:rsidRPr="00162358" w:rsidRDefault="00A64F39" w:rsidP="00A64F39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Выборка как основа репрезентативности. Надежность выборки. </w:t>
            </w:r>
          </w:p>
          <w:p w14:paraId="7894ADEA" w14:textId="77777777" w:rsidR="00A64F39" w:rsidRPr="00162358" w:rsidRDefault="00A64F39" w:rsidP="00A64F39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Средства и приемы контроля и обеспечения надежности. Определение основных понятий. Эмпирическая интерпретация понятий. Шкалирование в социологии. Типы шкал. </w:t>
            </w:r>
          </w:p>
          <w:p w14:paraId="7AE0F48C" w14:textId="77777777" w:rsidR="00A64F39" w:rsidRPr="00162358" w:rsidRDefault="00A64F39" w:rsidP="00A64F39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 Выдвижение рабочих гипотез. Виды гипотез. Общие требования, которым должны удовлетворять гипотезы. </w:t>
            </w:r>
          </w:p>
          <w:p w14:paraId="23129985" w14:textId="77777777" w:rsidR="006F0CBF" w:rsidRPr="00162358" w:rsidRDefault="00A64F39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Пилотажное исследование.</w:t>
            </w:r>
          </w:p>
          <w:p w14:paraId="1B984422" w14:textId="77777777" w:rsidR="007E1C10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8.все</w:t>
            </w:r>
          </w:p>
          <w:p w14:paraId="3B7A8466" w14:textId="77777777" w:rsidR="00E63856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9.все</w:t>
            </w:r>
          </w:p>
        </w:tc>
        <w:tc>
          <w:tcPr>
            <w:tcW w:w="1842" w:type="dxa"/>
          </w:tcPr>
          <w:p w14:paraId="663611CC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</w:rPr>
            </w:pPr>
            <w:r w:rsidRPr="00162358">
              <w:rPr>
                <w:rFonts w:eastAsia="SimSun"/>
                <w:sz w:val="24"/>
                <w:szCs w:val="24"/>
                <w:lang w:val="ru-RU" w:eastAsia="ar-SA"/>
              </w:rPr>
              <w:t>Д</w:t>
            </w:r>
            <w:r w:rsidRPr="00162358">
              <w:rPr>
                <w:rFonts w:eastAsia="SimSun"/>
                <w:sz w:val="24"/>
                <w:szCs w:val="24"/>
                <w:lang w:eastAsia="ar-SA"/>
              </w:rPr>
              <w:t>искуссия, решение кейсов</w:t>
            </w:r>
          </w:p>
        </w:tc>
      </w:tr>
      <w:tr w:rsidR="00162358" w:rsidRPr="00162358" w14:paraId="52542A2A" w14:textId="77777777" w:rsidTr="006F0CBF">
        <w:tc>
          <w:tcPr>
            <w:tcW w:w="2552" w:type="dxa"/>
          </w:tcPr>
          <w:p w14:paraId="485A771C" w14:textId="77777777" w:rsidR="006F0CBF" w:rsidRPr="00162358" w:rsidRDefault="006F0CBF" w:rsidP="006F0CBF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8.</w:t>
            </w:r>
          </w:p>
          <w:p w14:paraId="51984849" w14:textId="77777777" w:rsidR="006F0CBF" w:rsidRPr="00162358" w:rsidRDefault="006F0CBF" w:rsidP="006F0CBF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Количественные методы в социологии для изучения СМИ.</w:t>
            </w:r>
          </w:p>
        </w:tc>
        <w:tc>
          <w:tcPr>
            <w:tcW w:w="5245" w:type="dxa"/>
          </w:tcPr>
          <w:p w14:paraId="5A19ED90" w14:textId="77777777" w:rsidR="00463D17" w:rsidRPr="00162358" w:rsidRDefault="00463D17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Социологический опрос и его виды. Инструментарий опроса аудитории, правила его построения. Виды вопросов. Основные процедуры анкетного опроса. </w:t>
            </w:r>
          </w:p>
          <w:p w14:paraId="2FBB8D5F" w14:textId="77777777" w:rsidR="006F0CBF" w:rsidRPr="00162358" w:rsidRDefault="00463D17" w:rsidP="006F0CBF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</w:rPr>
              <w:lastRenderedPageBreak/>
              <w:t>Интервью, его формы и разновидности: стандартизированное, фокусированное, групповое, свободное</w:t>
            </w:r>
            <w:r w:rsidRPr="00162358">
              <w:rPr>
                <w:sz w:val="24"/>
                <w:szCs w:val="24"/>
                <w:lang w:val="ru-RU"/>
              </w:rPr>
              <w:t>.</w:t>
            </w:r>
          </w:p>
          <w:p w14:paraId="492B4A1B" w14:textId="77777777" w:rsidR="007E1C10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8.все</w:t>
            </w:r>
          </w:p>
          <w:p w14:paraId="1CC6CA6C" w14:textId="77777777" w:rsidR="00E63856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9.все</w:t>
            </w:r>
          </w:p>
        </w:tc>
        <w:tc>
          <w:tcPr>
            <w:tcW w:w="1842" w:type="dxa"/>
          </w:tcPr>
          <w:p w14:paraId="11505832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  <w:lang w:val="ru-RU"/>
              </w:rPr>
            </w:pPr>
            <w:r w:rsidRPr="00162358">
              <w:rPr>
                <w:rFonts w:eastAsia="SimSun"/>
                <w:sz w:val="24"/>
                <w:szCs w:val="24"/>
                <w:lang w:val="ru-RU" w:eastAsia="ar-SA"/>
              </w:rPr>
              <w:lastRenderedPageBreak/>
              <w:t>Д</w:t>
            </w:r>
            <w:r w:rsidRPr="00162358">
              <w:rPr>
                <w:rFonts w:eastAsia="SimSun"/>
                <w:sz w:val="24"/>
                <w:szCs w:val="24"/>
                <w:lang w:eastAsia="ar-SA"/>
              </w:rPr>
              <w:t>искуссия, решение кейсов</w:t>
            </w:r>
            <w:r w:rsidRPr="00162358">
              <w:rPr>
                <w:rFonts w:eastAsia="SimSun"/>
                <w:sz w:val="24"/>
                <w:szCs w:val="24"/>
                <w:lang w:val="ru-RU" w:eastAsia="ar-SA"/>
              </w:rPr>
              <w:t xml:space="preserve">, </w:t>
            </w:r>
            <w:r w:rsidRPr="00162358">
              <w:rPr>
                <w:rFonts w:eastAsia="SimSun"/>
                <w:sz w:val="24"/>
                <w:szCs w:val="24"/>
                <w:lang w:val="ru-RU" w:eastAsia="ar-SA"/>
              </w:rPr>
              <w:lastRenderedPageBreak/>
              <w:t>презентация докладов</w:t>
            </w:r>
          </w:p>
        </w:tc>
      </w:tr>
      <w:tr w:rsidR="00162358" w:rsidRPr="00162358" w14:paraId="2B8BE36F" w14:textId="77777777" w:rsidTr="006F0CBF">
        <w:tc>
          <w:tcPr>
            <w:tcW w:w="2552" w:type="dxa"/>
          </w:tcPr>
          <w:p w14:paraId="01E26959" w14:textId="77777777" w:rsidR="006F0CBF" w:rsidRPr="00162358" w:rsidRDefault="006F0CBF" w:rsidP="006F0CBF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lastRenderedPageBreak/>
              <w:t>Тема 9.</w:t>
            </w:r>
          </w:p>
          <w:p w14:paraId="65F037DF" w14:textId="77777777" w:rsidR="006F0CBF" w:rsidRPr="00162358" w:rsidRDefault="006F0CBF" w:rsidP="006F0CBF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Качественные социологические методы для изучения СМИ.</w:t>
            </w:r>
          </w:p>
        </w:tc>
        <w:tc>
          <w:tcPr>
            <w:tcW w:w="5245" w:type="dxa"/>
          </w:tcPr>
          <w:p w14:paraId="4B9C5D39" w14:textId="77777777" w:rsidR="006F0CBF" w:rsidRPr="00162358" w:rsidRDefault="00463D17" w:rsidP="006F0CBF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</w:rPr>
              <w:t>Наблюдение в социологии, его достоинства и недостатки. Разновидности метода наблюдения за аудиторией и особенности их применения</w:t>
            </w:r>
            <w:r w:rsidRPr="00162358">
              <w:rPr>
                <w:sz w:val="24"/>
                <w:szCs w:val="24"/>
                <w:lang w:val="ru-RU"/>
              </w:rPr>
              <w:t>.</w:t>
            </w:r>
          </w:p>
          <w:p w14:paraId="48B1442D" w14:textId="77777777" w:rsidR="00463D17" w:rsidRPr="00162358" w:rsidRDefault="00463D17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Эксперимент как метод сбора информации.</w:t>
            </w:r>
          </w:p>
          <w:p w14:paraId="53913E79" w14:textId="77777777" w:rsidR="007E1C10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8.все</w:t>
            </w:r>
          </w:p>
          <w:p w14:paraId="061696C8" w14:textId="77777777" w:rsidR="00E63856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9.все</w:t>
            </w:r>
          </w:p>
        </w:tc>
        <w:tc>
          <w:tcPr>
            <w:tcW w:w="1842" w:type="dxa"/>
          </w:tcPr>
          <w:p w14:paraId="2BA31C92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</w:rPr>
            </w:pPr>
            <w:r w:rsidRPr="00162358">
              <w:rPr>
                <w:rFonts w:eastAsia="SimSun"/>
                <w:sz w:val="24"/>
                <w:szCs w:val="24"/>
                <w:lang w:val="ru-RU" w:eastAsia="ar-SA"/>
              </w:rPr>
              <w:t>Д</w:t>
            </w:r>
            <w:r w:rsidRPr="00162358">
              <w:rPr>
                <w:rFonts w:eastAsia="SimSun"/>
                <w:sz w:val="24"/>
                <w:szCs w:val="24"/>
                <w:lang w:eastAsia="ar-SA"/>
              </w:rPr>
              <w:t>искуссия, решение кейсов</w:t>
            </w:r>
            <w:r w:rsidRPr="00162358">
              <w:rPr>
                <w:rFonts w:eastAsia="SimSun"/>
                <w:sz w:val="24"/>
                <w:szCs w:val="24"/>
                <w:lang w:val="ru-RU" w:eastAsia="ar-SA"/>
              </w:rPr>
              <w:t>, презентация докладов</w:t>
            </w:r>
          </w:p>
        </w:tc>
      </w:tr>
      <w:tr w:rsidR="00162358" w:rsidRPr="00162358" w14:paraId="15587A7A" w14:textId="77777777" w:rsidTr="006F0CBF">
        <w:tc>
          <w:tcPr>
            <w:tcW w:w="2552" w:type="dxa"/>
          </w:tcPr>
          <w:p w14:paraId="30A0DD5C" w14:textId="77777777" w:rsidR="006F0CBF" w:rsidRPr="00162358" w:rsidRDefault="006F0CBF" w:rsidP="006F0CBF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10.</w:t>
            </w:r>
          </w:p>
          <w:p w14:paraId="2658E991" w14:textId="77777777" w:rsidR="006F0CBF" w:rsidRPr="00162358" w:rsidRDefault="006F0CBF" w:rsidP="006F0CBF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Контент-анализ как метод изучения СМИ.</w:t>
            </w:r>
          </w:p>
        </w:tc>
        <w:tc>
          <w:tcPr>
            <w:tcW w:w="5245" w:type="dxa"/>
          </w:tcPr>
          <w:p w14:paraId="3C051CAB" w14:textId="77777777" w:rsidR="006F0CBF" w:rsidRPr="00162358" w:rsidRDefault="00463D17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Анализ документальных источников. Виды документов. Отбор документов для изучения. Основные методы анализа документов.</w:t>
            </w:r>
          </w:p>
          <w:p w14:paraId="2B29A06B" w14:textId="77777777" w:rsidR="007E1C10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8.все</w:t>
            </w:r>
          </w:p>
          <w:p w14:paraId="76FBE99B" w14:textId="77777777" w:rsidR="00E63856" w:rsidRPr="00162358" w:rsidRDefault="007E1C10" w:rsidP="007E1C10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  <w:lang w:val="ru-RU"/>
              </w:rPr>
              <w:t>9.все</w:t>
            </w:r>
          </w:p>
        </w:tc>
        <w:tc>
          <w:tcPr>
            <w:tcW w:w="1842" w:type="dxa"/>
          </w:tcPr>
          <w:p w14:paraId="393DDD1D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</w:rPr>
            </w:pPr>
            <w:r w:rsidRPr="00162358">
              <w:rPr>
                <w:rFonts w:eastAsia="SimSun"/>
                <w:sz w:val="24"/>
                <w:szCs w:val="24"/>
                <w:lang w:val="ru-RU" w:eastAsia="ar-SA"/>
              </w:rPr>
              <w:t>Д</w:t>
            </w:r>
            <w:r w:rsidRPr="00162358">
              <w:rPr>
                <w:rFonts w:eastAsia="SimSun"/>
                <w:sz w:val="24"/>
                <w:szCs w:val="24"/>
                <w:lang w:eastAsia="ar-SA"/>
              </w:rPr>
              <w:t>искуссия, решение кейсов</w:t>
            </w:r>
            <w:r w:rsidRPr="00162358">
              <w:rPr>
                <w:rFonts w:eastAsia="SimSun"/>
                <w:sz w:val="24"/>
                <w:szCs w:val="24"/>
                <w:lang w:val="ru-RU" w:eastAsia="ar-SA"/>
              </w:rPr>
              <w:t>, презентация докладов</w:t>
            </w:r>
          </w:p>
        </w:tc>
      </w:tr>
      <w:tr w:rsidR="00162358" w:rsidRPr="00162358" w14:paraId="53E21115" w14:textId="77777777" w:rsidTr="006F0CBF">
        <w:tc>
          <w:tcPr>
            <w:tcW w:w="2552" w:type="dxa"/>
          </w:tcPr>
          <w:p w14:paraId="7E5F6518" w14:textId="77777777" w:rsidR="006F0CBF" w:rsidRPr="00162358" w:rsidRDefault="006F0CBF" w:rsidP="006F0CBF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11.</w:t>
            </w:r>
          </w:p>
          <w:p w14:paraId="2CB65490" w14:textId="77777777" w:rsidR="006F0CBF" w:rsidRPr="00162358" w:rsidRDefault="006F0CBF" w:rsidP="006F0CBF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Современные методы изучения СМИ.</w:t>
            </w:r>
          </w:p>
        </w:tc>
        <w:tc>
          <w:tcPr>
            <w:tcW w:w="5245" w:type="dxa"/>
          </w:tcPr>
          <w:p w14:paraId="69D6E21D" w14:textId="77777777" w:rsidR="006F0CBF" w:rsidRPr="00162358" w:rsidRDefault="00BD2792" w:rsidP="006F0CBF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Форсайтные исследования.</w:t>
            </w:r>
          </w:p>
          <w:p w14:paraId="73AD6F83" w14:textId="77777777" w:rsidR="00BD2792" w:rsidRPr="00162358" w:rsidRDefault="00BD2792" w:rsidP="00BD2792">
            <w:pPr>
              <w:jc w:val="both"/>
            </w:pPr>
            <w:r w:rsidRPr="00162358">
              <w:t>Применение нейромаркетинга в рекламе и PR;</w:t>
            </w:r>
          </w:p>
          <w:p w14:paraId="5F9BF3E4" w14:textId="77777777" w:rsidR="00BD2792" w:rsidRPr="00162358" w:rsidRDefault="00BD2792" w:rsidP="00BD2792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</w:rPr>
              <w:t>Нейромаркетинговые измерения и их возможности</w:t>
            </w:r>
            <w:r w:rsidRPr="00162358">
              <w:rPr>
                <w:sz w:val="24"/>
                <w:szCs w:val="24"/>
                <w:lang w:val="ru-RU"/>
              </w:rPr>
              <w:t>.</w:t>
            </w:r>
          </w:p>
          <w:p w14:paraId="7CE8630B" w14:textId="77777777" w:rsidR="00987568" w:rsidRPr="00162358" w:rsidRDefault="00987568" w:rsidP="00BD2792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Построение матрицы для изучения аудитории СМИ.</w:t>
            </w:r>
          </w:p>
          <w:p w14:paraId="7A2C8871" w14:textId="77777777" w:rsidR="007E1C10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8.все</w:t>
            </w:r>
          </w:p>
          <w:p w14:paraId="197B432D" w14:textId="77777777" w:rsidR="00E63856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9.все</w:t>
            </w:r>
          </w:p>
        </w:tc>
        <w:tc>
          <w:tcPr>
            <w:tcW w:w="1842" w:type="dxa"/>
          </w:tcPr>
          <w:p w14:paraId="28CCCD05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</w:rPr>
            </w:pPr>
            <w:r w:rsidRPr="00162358"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 w:rsidR="00162358" w:rsidRPr="00162358" w14:paraId="125824D2" w14:textId="77777777" w:rsidTr="006F0CBF">
        <w:tc>
          <w:tcPr>
            <w:tcW w:w="2552" w:type="dxa"/>
          </w:tcPr>
          <w:p w14:paraId="22B62B6C" w14:textId="77777777" w:rsidR="006F0CBF" w:rsidRPr="00162358" w:rsidRDefault="006F0CBF" w:rsidP="00992947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12.</w:t>
            </w:r>
          </w:p>
          <w:p w14:paraId="41AC8B14" w14:textId="768D4668" w:rsidR="006F0CBF" w:rsidRPr="00162358" w:rsidRDefault="006F0CBF" w:rsidP="00992947">
            <w:pPr>
              <w:jc w:val="both"/>
            </w:pPr>
            <w:r w:rsidRPr="00162358">
              <w:t xml:space="preserve">Интернет как средство массовой информации и его методы </w:t>
            </w:r>
            <w:r w:rsidR="00A31C99" w:rsidRPr="00162358">
              <w:t xml:space="preserve">получения </w:t>
            </w:r>
            <w:r w:rsidRPr="00162358">
              <w:t>социологической информации.</w:t>
            </w:r>
          </w:p>
        </w:tc>
        <w:tc>
          <w:tcPr>
            <w:tcW w:w="5245" w:type="dxa"/>
          </w:tcPr>
          <w:p w14:paraId="136044A0" w14:textId="77777777" w:rsidR="00F9025D" w:rsidRPr="00162358" w:rsidRDefault="00F9025D" w:rsidP="00233CAD">
            <w:r w:rsidRPr="00162358">
              <w:t>Эволюция телекоммуникаций.</w:t>
            </w:r>
          </w:p>
          <w:p w14:paraId="6F35771A" w14:textId="77777777" w:rsidR="00233CAD" w:rsidRPr="00162358" w:rsidRDefault="00233CAD" w:rsidP="00233CAD">
            <w:r w:rsidRPr="00162358">
              <w:t>Аудитория Интернет, Интернет-потребление. Технология измерения аудитории Интернет.</w:t>
            </w:r>
          </w:p>
          <w:p w14:paraId="71271D7F" w14:textId="77777777" w:rsidR="00233CAD" w:rsidRPr="00162358" w:rsidRDefault="00233CAD" w:rsidP="00233CAD">
            <w:r w:rsidRPr="00162358">
              <w:t>Объемы аудитории Интернет и ее структура. Основные аудиторные тренды.</w:t>
            </w:r>
          </w:p>
          <w:p w14:paraId="04A3977D" w14:textId="77777777" w:rsidR="007E1C10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8.все</w:t>
            </w:r>
          </w:p>
          <w:p w14:paraId="12F73DC0" w14:textId="77777777" w:rsidR="006F0CBF" w:rsidRPr="00162358" w:rsidRDefault="007E1C10" w:rsidP="007E1C10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  <w:lang w:val="ru-RU"/>
              </w:rPr>
              <w:t>9.все</w:t>
            </w:r>
          </w:p>
        </w:tc>
        <w:tc>
          <w:tcPr>
            <w:tcW w:w="1842" w:type="dxa"/>
          </w:tcPr>
          <w:p w14:paraId="3208B017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</w:rPr>
            </w:pPr>
            <w:r w:rsidRPr="00162358"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 w:rsidR="00162358" w:rsidRPr="00162358" w14:paraId="5912F76D" w14:textId="77777777" w:rsidTr="006F0CBF">
        <w:tc>
          <w:tcPr>
            <w:tcW w:w="2552" w:type="dxa"/>
          </w:tcPr>
          <w:p w14:paraId="5A89442F" w14:textId="77777777" w:rsidR="006F0CBF" w:rsidRPr="00162358" w:rsidRDefault="006F0CBF" w:rsidP="00992947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13.</w:t>
            </w:r>
          </w:p>
          <w:p w14:paraId="5F09AC3E" w14:textId="77777777" w:rsidR="006F0CBF" w:rsidRPr="00162358" w:rsidRDefault="006F0CBF" w:rsidP="00992947">
            <w:pPr>
              <w:jc w:val="both"/>
            </w:pPr>
            <w:r w:rsidRPr="00162358">
              <w:t>Анализ содержания массовой коммуникации.</w:t>
            </w:r>
          </w:p>
        </w:tc>
        <w:tc>
          <w:tcPr>
            <w:tcW w:w="5245" w:type="dxa"/>
          </w:tcPr>
          <w:p w14:paraId="1121B951" w14:textId="77777777" w:rsidR="00025A72" w:rsidRPr="00162358" w:rsidRDefault="00025A72" w:rsidP="006F0CBF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Цели обращения исследователя к методу анализа содержания.</w:t>
            </w:r>
          </w:p>
          <w:p w14:paraId="55CF1664" w14:textId="77777777" w:rsidR="006F0CBF" w:rsidRPr="00162358" w:rsidRDefault="00487DF6" w:rsidP="006F0CBF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Смысл знака.</w:t>
            </w:r>
          </w:p>
          <w:p w14:paraId="049ADC7D" w14:textId="77777777" w:rsidR="00487DF6" w:rsidRPr="00162358" w:rsidRDefault="009678D6" w:rsidP="006F0CBF">
            <w:pPr>
              <w:pStyle w:val="ad"/>
              <w:jc w:val="both"/>
              <w:rPr>
                <w:sz w:val="24"/>
                <w:szCs w:val="18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 xml:space="preserve">Форма подачи сообщений в коммуникации </w:t>
            </w:r>
            <w:r w:rsidRPr="00162358">
              <w:rPr>
                <w:sz w:val="22"/>
                <w:szCs w:val="22"/>
                <w:lang w:val="ru-RU"/>
              </w:rPr>
              <w:t>(</w:t>
            </w:r>
            <w:r w:rsidRPr="00162358">
              <w:rPr>
                <w:sz w:val="24"/>
                <w:szCs w:val="18"/>
              </w:rPr>
              <w:t>Р. Петти и Дж. Качиоппо</w:t>
            </w:r>
            <w:r w:rsidRPr="00162358">
              <w:rPr>
                <w:sz w:val="24"/>
                <w:szCs w:val="18"/>
                <w:lang w:val="ru-RU"/>
              </w:rPr>
              <w:t>).</w:t>
            </w:r>
          </w:p>
          <w:p w14:paraId="440958F0" w14:textId="77777777" w:rsidR="009678D6" w:rsidRPr="00162358" w:rsidRDefault="00025A72" w:rsidP="006F0CBF">
            <w:pPr>
              <w:pStyle w:val="ad"/>
              <w:jc w:val="both"/>
              <w:rPr>
                <w:sz w:val="24"/>
                <w:szCs w:val="18"/>
                <w:lang w:val="ru-RU"/>
              </w:rPr>
            </w:pPr>
            <w:r w:rsidRPr="00162358">
              <w:rPr>
                <w:sz w:val="24"/>
                <w:szCs w:val="18"/>
                <w:lang w:val="ru-RU"/>
              </w:rPr>
              <w:t>Машинный способ анализа текста.</w:t>
            </w:r>
          </w:p>
          <w:p w14:paraId="35A5CB80" w14:textId="77777777" w:rsidR="007E1C10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8.все</w:t>
            </w:r>
          </w:p>
          <w:p w14:paraId="347CBEF3" w14:textId="77777777" w:rsidR="00025A72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9.все</w:t>
            </w:r>
          </w:p>
        </w:tc>
        <w:tc>
          <w:tcPr>
            <w:tcW w:w="1842" w:type="dxa"/>
          </w:tcPr>
          <w:p w14:paraId="30B634C3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</w:rPr>
            </w:pPr>
            <w:r w:rsidRPr="00162358"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 w:rsidR="00162358" w:rsidRPr="00162358" w14:paraId="0CD4F1D4" w14:textId="77777777" w:rsidTr="006F0CBF">
        <w:tc>
          <w:tcPr>
            <w:tcW w:w="2552" w:type="dxa"/>
          </w:tcPr>
          <w:p w14:paraId="47AB0197" w14:textId="77777777" w:rsidR="006F0CBF" w:rsidRPr="00162358" w:rsidRDefault="006F0CBF" w:rsidP="006F0CBF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14.</w:t>
            </w:r>
          </w:p>
          <w:p w14:paraId="0668D467" w14:textId="77777777" w:rsidR="006F0CBF" w:rsidRPr="00162358" w:rsidRDefault="006F0CBF" w:rsidP="006F0CBF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rStyle w:val="markedcontent"/>
                <w:sz w:val="24"/>
                <w:szCs w:val="24"/>
              </w:rPr>
              <w:t>Специфика производства медиа-продукции. СМИ как</w:t>
            </w:r>
            <w:r w:rsidRPr="00162358">
              <w:rPr>
                <w:sz w:val="24"/>
                <w:szCs w:val="24"/>
              </w:rPr>
              <w:br/>
            </w:r>
            <w:r w:rsidRPr="00162358">
              <w:rPr>
                <w:rStyle w:val="markedcontent"/>
                <w:sz w:val="24"/>
                <w:szCs w:val="24"/>
              </w:rPr>
              <w:t>вид бизнеса. Взаимодействие СМИ и государства.</w:t>
            </w:r>
          </w:p>
        </w:tc>
        <w:tc>
          <w:tcPr>
            <w:tcW w:w="5245" w:type="dxa"/>
          </w:tcPr>
          <w:p w14:paraId="7EA91F06" w14:textId="77777777" w:rsidR="006F0CBF" w:rsidRPr="00162358" w:rsidRDefault="0015071D" w:rsidP="006F0CBF">
            <w:pPr>
              <w:pStyle w:val="ad"/>
              <w:jc w:val="both"/>
              <w:rPr>
                <w:rStyle w:val="markedcontent"/>
                <w:sz w:val="24"/>
                <w:szCs w:val="24"/>
                <w:lang w:val="ru-RU"/>
              </w:rPr>
            </w:pPr>
            <w:r w:rsidRPr="00162358">
              <w:rPr>
                <w:rStyle w:val="markedcontent"/>
                <w:sz w:val="24"/>
                <w:szCs w:val="24"/>
              </w:rPr>
              <w:t>СМИ как</w:t>
            </w:r>
            <w:r w:rsidRPr="00162358">
              <w:rPr>
                <w:sz w:val="24"/>
                <w:szCs w:val="24"/>
              </w:rPr>
              <w:t xml:space="preserve"> </w:t>
            </w:r>
            <w:r w:rsidRPr="00162358">
              <w:rPr>
                <w:rStyle w:val="markedcontent"/>
                <w:sz w:val="24"/>
                <w:szCs w:val="24"/>
              </w:rPr>
              <w:t>бизнес</w:t>
            </w:r>
            <w:r w:rsidRPr="00162358">
              <w:rPr>
                <w:rStyle w:val="markedcontent"/>
                <w:sz w:val="24"/>
                <w:szCs w:val="24"/>
                <w:lang w:val="ru-RU"/>
              </w:rPr>
              <w:t>.</w:t>
            </w:r>
          </w:p>
          <w:p w14:paraId="39181E71" w14:textId="77777777" w:rsidR="0015071D" w:rsidRPr="00162358" w:rsidRDefault="0015071D" w:rsidP="006F0CBF">
            <w:pPr>
              <w:pStyle w:val="ad"/>
              <w:jc w:val="both"/>
              <w:rPr>
                <w:rStyle w:val="markedcontent"/>
                <w:sz w:val="24"/>
                <w:szCs w:val="18"/>
                <w:lang w:val="ru-RU"/>
              </w:rPr>
            </w:pPr>
            <w:r w:rsidRPr="00162358">
              <w:rPr>
                <w:rStyle w:val="markedcontent"/>
                <w:sz w:val="24"/>
                <w:szCs w:val="18"/>
                <w:lang w:val="ru-RU"/>
              </w:rPr>
              <w:t>Целевая аудитория в зависимости от вида медиа-продукции.</w:t>
            </w:r>
          </w:p>
          <w:p w14:paraId="6D54B93A" w14:textId="77777777" w:rsidR="0015071D" w:rsidRPr="00162358" w:rsidRDefault="00CA499C" w:rsidP="006F0CBF">
            <w:pPr>
              <w:pStyle w:val="ad"/>
              <w:jc w:val="both"/>
              <w:rPr>
                <w:rStyle w:val="markedcontent"/>
                <w:sz w:val="24"/>
                <w:szCs w:val="18"/>
                <w:lang w:val="ru-RU"/>
              </w:rPr>
            </w:pPr>
            <w:r w:rsidRPr="00162358">
              <w:rPr>
                <w:rStyle w:val="markedcontent"/>
                <w:sz w:val="24"/>
                <w:szCs w:val="18"/>
                <w:lang w:val="ru-RU"/>
              </w:rPr>
              <w:t>Цели взаимодействия СМИ и государства.</w:t>
            </w:r>
          </w:p>
          <w:p w14:paraId="6652E0A7" w14:textId="77777777" w:rsidR="00CA499C" w:rsidRPr="00162358" w:rsidRDefault="00CA499C" w:rsidP="006F0CBF">
            <w:pPr>
              <w:pStyle w:val="ad"/>
              <w:jc w:val="both"/>
              <w:rPr>
                <w:rStyle w:val="markedcontent"/>
                <w:sz w:val="24"/>
                <w:szCs w:val="18"/>
                <w:lang w:val="ru-RU"/>
              </w:rPr>
            </w:pPr>
            <w:r w:rsidRPr="00162358">
              <w:rPr>
                <w:rStyle w:val="markedcontent"/>
                <w:sz w:val="24"/>
                <w:szCs w:val="18"/>
                <w:lang w:val="ru-RU"/>
              </w:rPr>
              <w:t>Классическая бизнес-модель газеты, интернет-сайта и т.д.</w:t>
            </w:r>
          </w:p>
          <w:p w14:paraId="148146CE" w14:textId="77777777" w:rsidR="00AC6699" w:rsidRPr="00162358" w:rsidRDefault="00AC6699" w:rsidP="006F0CBF">
            <w:pPr>
              <w:pStyle w:val="ad"/>
              <w:jc w:val="both"/>
              <w:rPr>
                <w:rStyle w:val="markedcontent"/>
                <w:sz w:val="24"/>
                <w:szCs w:val="18"/>
                <w:lang w:val="ru-RU"/>
              </w:rPr>
            </w:pPr>
            <w:r w:rsidRPr="00162358">
              <w:rPr>
                <w:rStyle w:val="markedcontent"/>
                <w:sz w:val="24"/>
                <w:szCs w:val="18"/>
                <w:lang w:val="ru-RU"/>
              </w:rPr>
              <w:t>Экономическая сост</w:t>
            </w:r>
            <w:r w:rsidR="008139AF" w:rsidRPr="00162358">
              <w:rPr>
                <w:rStyle w:val="markedcontent"/>
                <w:sz w:val="24"/>
                <w:szCs w:val="18"/>
                <w:lang w:val="ru-RU"/>
              </w:rPr>
              <w:t>а</w:t>
            </w:r>
            <w:r w:rsidRPr="00162358">
              <w:rPr>
                <w:rStyle w:val="markedcontent"/>
                <w:sz w:val="24"/>
                <w:szCs w:val="18"/>
                <w:lang w:val="ru-RU"/>
              </w:rPr>
              <w:t xml:space="preserve">вляющая </w:t>
            </w:r>
            <w:r w:rsidR="008139AF" w:rsidRPr="00162358">
              <w:rPr>
                <w:rStyle w:val="markedcontent"/>
                <w:sz w:val="24"/>
                <w:szCs w:val="18"/>
                <w:lang w:val="ru-RU"/>
              </w:rPr>
              <w:t>функционирования</w:t>
            </w:r>
            <w:r w:rsidRPr="00162358">
              <w:rPr>
                <w:rStyle w:val="markedcontent"/>
                <w:sz w:val="24"/>
                <w:szCs w:val="18"/>
                <w:lang w:val="ru-RU"/>
              </w:rPr>
              <w:t xml:space="preserve"> СМИ.</w:t>
            </w:r>
          </w:p>
          <w:p w14:paraId="3E860209" w14:textId="77777777" w:rsidR="007E1C10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8.все</w:t>
            </w:r>
          </w:p>
          <w:p w14:paraId="3608EBC3" w14:textId="77777777" w:rsidR="00CA499C" w:rsidRPr="00162358" w:rsidRDefault="007E1C10" w:rsidP="007E1C10">
            <w:pPr>
              <w:pStyle w:val="ad"/>
              <w:jc w:val="both"/>
              <w:rPr>
                <w:sz w:val="24"/>
                <w:szCs w:val="18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9.все</w:t>
            </w:r>
          </w:p>
        </w:tc>
        <w:tc>
          <w:tcPr>
            <w:tcW w:w="1842" w:type="dxa"/>
          </w:tcPr>
          <w:p w14:paraId="0F495F2D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</w:rPr>
            </w:pPr>
            <w:r w:rsidRPr="00162358"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 w:rsidR="00162358" w:rsidRPr="00162358" w14:paraId="2337FA28" w14:textId="77777777" w:rsidTr="006F0CBF">
        <w:tc>
          <w:tcPr>
            <w:tcW w:w="2552" w:type="dxa"/>
          </w:tcPr>
          <w:p w14:paraId="604E197F" w14:textId="77777777" w:rsidR="006F0CBF" w:rsidRPr="00162358" w:rsidRDefault="006F0CBF" w:rsidP="006F0CBF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15.</w:t>
            </w:r>
          </w:p>
          <w:p w14:paraId="2F3501EB" w14:textId="77777777" w:rsidR="006F0CBF" w:rsidRPr="00162358" w:rsidRDefault="006F0CBF" w:rsidP="006F0CBF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Анализ данных и представление </w:t>
            </w:r>
            <w:r w:rsidRPr="00162358">
              <w:rPr>
                <w:sz w:val="24"/>
                <w:szCs w:val="24"/>
              </w:rPr>
              <w:lastRenderedPageBreak/>
              <w:t>результатов социологического исследования СМИ.</w:t>
            </w:r>
          </w:p>
        </w:tc>
        <w:tc>
          <w:tcPr>
            <w:tcW w:w="5245" w:type="dxa"/>
          </w:tcPr>
          <w:p w14:paraId="1F97539D" w14:textId="77777777" w:rsidR="00992947" w:rsidRPr="00162358" w:rsidRDefault="00992947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lastRenderedPageBreak/>
              <w:t xml:space="preserve">Формирование электронной базы данных. </w:t>
            </w:r>
          </w:p>
          <w:p w14:paraId="0B6F6D34" w14:textId="77777777" w:rsidR="00992947" w:rsidRPr="00162358" w:rsidRDefault="00992947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 Анализ данных и обобщение результатов исследования. </w:t>
            </w:r>
          </w:p>
          <w:p w14:paraId="4CBD1C16" w14:textId="77777777" w:rsidR="006F0CBF" w:rsidRPr="00162358" w:rsidRDefault="00992947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lastRenderedPageBreak/>
              <w:t xml:space="preserve">Группировка информации. Поиск взаимосвязи признаков и ее интерпретация. </w:t>
            </w:r>
          </w:p>
          <w:p w14:paraId="0DEB5AAD" w14:textId="77777777" w:rsidR="00992947" w:rsidRPr="00162358" w:rsidRDefault="00992947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Оформление результатов исследования.  Проблема практического использования социальной информации. </w:t>
            </w:r>
          </w:p>
          <w:p w14:paraId="19025ACB" w14:textId="77777777" w:rsidR="00992947" w:rsidRPr="00162358" w:rsidRDefault="00992947" w:rsidP="006F0CBF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Корректность интерпретации в журналистском творчестве.</w:t>
            </w:r>
          </w:p>
          <w:p w14:paraId="0A61DD37" w14:textId="77777777" w:rsidR="007E1C10" w:rsidRPr="00162358" w:rsidRDefault="007E1C10" w:rsidP="007E1C10">
            <w:pPr>
              <w:pStyle w:val="ad"/>
              <w:jc w:val="both"/>
              <w:rPr>
                <w:sz w:val="24"/>
                <w:szCs w:val="24"/>
                <w:lang w:val="ru-RU"/>
              </w:rPr>
            </w:pPr>
            <w:r w:rsidRPr="00162358">
              <w:rPr>
                <w:sz w:val="24"/>
                <w:szCs w:val="24"/>
                <w:lang w:val="ru-RU"/>
              </w:rPr>
              <w:t>8.все</w:t>
            </w:r>
          </w:p>
          <w:p w14:paraId="677034AF" w14:textId="77777777" w:rsidR="00E63856" w:rsidRPr="00162358" w:rsidRDefault="007E1C10" w:rsidP="007E1C10">
            <w:pPr>
              <w:pStyle w:val="ad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  <w:lang w:val="ru-RU"/>
              </w:rPr>
              <w:t>9.все</w:t>
            </w:r>
          </w:p>
        </w:tc>
        <w:tc>
          <w:tcPr>
            <w:tcW w:w="1842" w:type="dxa"/>
          </w:tcPr>
          <w:p w14:paraId="56A21622" w14:textId="77777777" w:rsidR="006F0CBF" w:rsidRPr="00162358" w:rsidRDefault="006F0CBF" w:rsidP="006F0CBF">
            <w:pPr>
              <w:pStyle w:val="ad"/>
              <w:jc w:val="left"/>
              <w:rPr>
                <w:bCs/>
                <w:sz w:val="24"/>
                <w:szCs w:val="24"/>
              </w:rPr>
            </w:pPr>
            <w:r w:rsidRPr="00162358">
              <w:rPr>
                <w:sz w:val="24"/>
                <w:szCs w:val="24"/>
                <w:lang w:eastAsia="ar-SA"/>
              </w:rPr>
              <w:lastRenderedPageBreak/>
              <w:t xml:space="preserve">Презентации, выступления с докладами и </w:t>
            </w:r>
            <w:r w:rsidRPr="00162358">
              <w:rPr>
                <w:sz w:val="24"/>
                <w:szCs w:val="24"/>
                <w:lang w:eastAsia="ar-SA"/>
              </w:rPr>
              <w:lastRenderedPageBreak/>
              <w:t>групповое обсуждение, решение кейсов</w:t>
            </w:r>
          </w:p>
        </w:tc>
      </w:tr>
    </w:tbl>
    <w:p w14:paraId="3584A846" w14:textId="77777777" w:rsidR="00123574" w:rsidRPr="00162358" w:rsidRDefault="00123574" w:rsidP="00D00971">
      <w:pPr>
        <w:spacing w:line="360" w:lineRule="auto"/>
        <w:ind w:firstLine="709"/>
        <w:jc w:val="both"/>
        <w:rPr>
          <w:sz w:val="28"/>
          <w:szCs w:val="28"/>
        </w:rPr>
      </w:pPr>
    </w:p>
    <w:p w14:paraId="3D3853CE" w14:textId="77777777" w:rsidR="001A39EE" w:rsidRPr="00162358" w:rsidRDefault="001A39EE" w:rsidP="00D00971">
      <w:pPr>
        <w:spacing w:line="360" w:lineRule="auto"/>
        <w:ind w:firstLine="709"/>
        <w:jc w:val="both"/>
        <w:rPr>
          <w:sz w:val="28"/>
          <w:szCs w:val="28"/>
        </w:rPr>
      </w:pPr>
    </w:p>
    <w:p w14:paraId="34F3DF87" w14:textId="77777777" w:rsidR="001A39EE" w:rsidRPr="00162358" w:rsidRDefault="001A39EE" w:rsidP="00D00971">
      <w:pPr>
        <w:spacing w:line="360" w:lineRule="auto"/>
        <w:ind w:firstLine="709"/>
        <w:jc w:val="both"/>
        <w:rPr>
          <w:sz w:val="28"/>
          <w:szCs w:val="28"/>
        </w:rPr>
      </w:pPr>
    </w:p>
    <w:p w14:paraId="0AD301C8" w14:textId="77777777" w:rsidR="009D5222" w:rsidRPr="00162358" w:rsidRDefault="009D5222" w:rsidP="009D5222">
      <w:pPr>
        <w:ind w:firstLine="709"/>
        <w:jc w:val="both"/>
        <w:rPr>
          <w:b/>
          <w:bCs/>
          <w:sz w:val="28"/>
          <w:szCs w:val="28"/>
        </w:rPr>
      </w:pPr>
      <w:r w:rsidRPr="00162358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5BF810EC" w14:textId="77777777" w:rsidR="009D5222" w:rsidRPr="00162358" w:rsidRDefault="009D5222" w:rsidP="009D5222">
      <w:pPr>
        <w:ind w:firstLine="709"/>
        <w:jc w:val="both"/>
        <w:rPr>
          <w:b/>
          <w:sz w:val="28"/>
          <w:szCs w:val="28"/>
        </w:rPr>
      </w:pPr>
      <w:r w:rsidRPr="00162358">
        <w:rPr>
          <w:b/>
          <w:sz w:val="28"/>
          <w:szCs w:val="28"/>
        </w:rPr>
        <w:t>6.1. Перечень вопросов, отводимых на самостоятельное освоение дис</w:t>
      </w:r>
      <w:r w:rsidRPr="00162358">
        <w:rPr>
          <w:b/>
          <w:sz w:val="28"/>
          <w:szCs w:val="28"/>
        </w:rPr>
        <w:softHyphen/>
        <w:t>циплины, формы внеаудиторной самостоятельной работы</w:t>
      </w:r>
    </w:p>
    <w:p w14:paraId="56AE2193" w14:textId="77777777" w:rsidR="009D5222" w:rsidRPr="00162358" w:rsidRDefault="009D5222" w:rsidP="009D5222">
      <w:pPr>
        <w:tabs>
          <w:tab w:val="left" w:pos="7797"/>
        </w:tabs>
        <w:ind w:right="142"/>
        <w:jc w:val="right"/>
        <w:rPr>
          <w:sz w:val="28"/>
          <w:szCs w:val="28"/>
          <w:lang w:eastAsia="en-US"/>
        </w:rPr>
      </w:pPr>
      <w:r w:rsidRPr="00162358"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Pr="00162358">
        <w:rPr>
          <w:sz w:val="28"/>
          <w:szCs w:val="28"/>
          <w:lang w:eastAsia="en-US"/>
        </w:rPr>
        <w:t>Таблица 5</w:t>
      </w:r>
    </w:p>
    <w:p w14:paraId="714AD732" w14:textId="77777777" w:rsidR="009D5222" w:rsidRPr="00162358" w:rsidRDefault="009D5222" w:rsidP="009D5222">
      <w:pPr>
        <w:jc w:val="right"/>
        <w:rPr>
          <w:sz w:val="28"/>
          <w:szCs w:val="28"/>
        </w:rPr>
      </w:pPr>
    </w:p>
    <w:p w14:paraId="5F2E8E5A" w14:textId="77777777" w:rsidR="009D5222" w:rsidRPr="00162358" w:rsidRDefault="009D5222" w:rsidP="009D5222">
      <w:pPr>
        <w:jc w:val="right"/>
        <w:rPr>
          <w:sz w:val="28"/>
          <w:szCs w:val="28"/>
        </w:rPr>
      </w:pPr>
    </w:p>
    <w:tbl>
      <w:tblPr>
        <w:tblStyle w:val="a8"/>
        <w:tblW w:w="9503" w:type="dxa"/>
        <w:tblInd w:w="137" w:type="dxa"/>
        <w:tblLook w:val="04A0" w:firstRow="1" w:lastRow="0" w:firstColumn="1" w:lastColumn="0" w:noHBand="0" w:noVBand="1"/>
      </w:tblPr>
      <w:tblGrid>
        <w:gridCol w:w="2090"/>
        <w:gridCol w:w="5173"/>
        <w:gridCol w:w="2240"/>
      </w:tblGrid>
      <w:tr w:rsidR="00162358" w:rsidRPr="00162358" w14:paraId="7178AB32" w14:textId="77777777" w:rsidTr="009D5222">
        <w:tc>
          <w:tcPr>
            <w:tcW w:w="2090" w:type="dxa"/>
          </w:tcPr>
          <w:p w14:paraId="1817EFD5" w14:textId="77777777" w:rsidR="009D5222" w:rsidRPr="00162358" w:rsidRDefault="009D5222" w:rsidP="009D5222">
            <w:pPr>
              <w:contextualSpacing/>
              <w:rPr>
                <w:b/>
                <w:bCs/>
              </w:rPr>
            </w:pPr>
            <w:r w:rsidRPr="00162358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173" w:type="dxa"/>
          </w:tcPr>
          <w:p w14:paraId="69588FC0" w14:textId="77777777" w:rsidR="009D5222" w:rsidRPr="00162358" w:rsidRDefault="009D5222" w:rsidP="009D5222">
            <w:pPr>
              <w:jc w:val="both"/>
            </w:pPr>
            <w:r w:rsidRPr="00162358">
              <w:rPr>
                <w:b/>
              </w:rPr>
              <w:t>Перечень вопросов, отводимых на самосто</w:t>
            </w:r>
            <w:r w:rsidRPr="00162358">
              <w:rPr>
                <w:b/>
              </w:rPr>
              <w:softHyphen/>
              <w:t>ятельное освоение</w:t>
            </w:r>
          </w:p>
        </w:tc>
        <w:tc>
          <w:tcPr>
            <w:tcW w:w="2240" w:type="dxa"/>
          </w:tcPr>
          <w:p w14:paraId="058F9CA2" w14:textId="77777777" w:rsidR="009D5222" w:rsidRPr="00162358" w:rsidRDefault="009D5222" w:rsidP="009D5222">
            <w:pPr>
              <w:jc w:val="both"/>
            </w:pPr>
            <w:r w:rsidRPr="00162358">
              <w:rPr>
                <w:b/>
              </w:rPr>
              <w:t>Формы внеауди</w:t>
            </w:r>
            <w:r w:rsidRPr="00162358">
              <w:rPr>
                <w:b/>
              </w:rPr>
              <w:softHyphen/>
              <w:t>торной самостоя</w:t>
            </w:r>
            <w:r w:rsidRPr="00162358">
              <w:rPr>
                <w:b/>
              </w:rPr>
              <w:softHyphen/>
              <w:t>тельной работы</w:t>
            </w:r>
          </w:p>
        </w:tc>
      </w:tr>
      <w:tr w:rsidR="00162358" w:rsidRPr="00162358" w14:paraId="684927DB" w14:textId="77777777" w:rsidTr="009D5222">
        <w:tc>
          <w:tcPr>
            <w:tcW w:w="2090" w:type="dxa"/>
          </w:tcPr>
          <w:p w14:paraId="3D4C8DC8" w14:textId="77777777" w:rsidR="009D5222" w:rsidRPr="00162358" w:rsidRDefault="009D5222" w:rsidP="009D5222">
            <w:pPr>
              <w:pStyle w:val="14"/>
              <w:keepNext/>
              <w:keepLines/>
              <w:spacing w:after="0"/>
              <w:jc w:val="left"/>
              <w:rPr>
                <w:b w:val="0"/>
                <w:bCs w:val="0"/>
                <w:sz w:val="24"/>
                <w:szCs w:val="24"/>
              </w:rPr>
            </w:pPr>
            <w:r w:rsidRPr="00162358">
              <w:rPr>
                <w:b w:val="0"/>
                <w:bCs w:val="0"/>
                <w:sz w:val="24"/>
                <w:szCs w:val="24"/>
              </w:rPr>
              <w:t>Тема 1. Средства массовой коммуникации в социологическом дискурсе</w:t>
            </w:r>
          </w:p>
        </w:tc>
        <w:tc>
          <w:tcPr>
            <w:tcW w:w="5173" w:type="dxa"/>
          </w:tcPr>
          <w:p w14:paraId="3CE80BCC" w14:textId="77777777" w:rsidR="009D5222" w:rsidRPr="00162358" w:rsidRDefault="008467C2" w:rsidP="00EB447C">
            <w:pPr>
              <w:jc w:val="both"/>
            </w:pPr>
            <w:r w:rsidRPr="00162358">
              <w:t>СМИ как социальный институт.  Предмет и объект социологии журналистики. Предмет и объект социологии массовых коммуникаций. Их сравнение.  Становление и исторические этапы развития СМИ в Рос</w:t>
            </w:r>
            <w:r w:rsidRPr="00162358">
              <w:softHyphen/>
              <w:t>сии.</w:t>
            </w:r>
          </w:p>
          <w:p w14:paraId="2D19584B" w14:textId="77777777" w:rsidR="00EB447C" w:rsidRPr="00162358" w:rsidRDefault="00EB447C" w:rsidP="00EB447C">
            <w:pPr>
              <w:jc w:val="both"/>
            </w:pPr>
            <w:r w:rsidRPr="00162358">
              <w:t>Проект «Массовая информация в советском промышленном городе» (под рук. Б.А. Грушина). Современные исследовательские</w:t>
            </w:r>
          </w:p>
          <w:p w14:paraId="405CFE27" w14:textId="77777777" w:rsidR="00EB447C" w:rsidRPr="00162358" w:rsidRDefault="00EB447C" w:rsidP="00EB447C">
            <w:pPr>
              <w:jc w:val="both"/>
            </w:pPr>
            <w:r w:rsidRPr="00162358">
              <w:t>центры в области социологии СМИ.</w:t>
            </w:r>
          </w:p>
        </w:tc>
        <w:tc>
          <w:tcPr>
            <w:tcW w:w="2240" w:type="dxa"/>
          </w:tcPr>
          <w:p w14:paraId="4A8EEDE4" w14:textId="77777777" w:rsidR="009D5222" w:rsidRPr="00162358" w:rsidRDefault="009D5222" w:rsidP="009D5222">
            <w:pPr>
              <w:jc w:val="both"/>
              <w:rPr>
                <w:b/>
              </w:rPr>
            </w:pPr>
            <w:r w:rsidRPr="00162358">
              <w:t>Подготовка к семи</w:t>
            </w:r>
            <w:r w:rsidRPr="00162358">
              <w:softHyphen/>
              <w:t>нарским и практи</w:t>
            </w:r>
            <w:r w:rsidRPr="00162358">
              <w:softHyphen/>
              <w:t>ческим занятиям, изучение литера</w:t>
            </w:r>
            <w:r w:rsidRPr="00162358">
              <w:softHyphen/>
              <w:t>туры</w:t>
            </w:r>
          </w:p>
        </w:tc>
      </w:tr>
      <w:tr w:rsidR="00162358" w:rsidRPr="00162358" w14:paraId="53EEF2F3" w14:textId="77777777" w:rsidTr="009D5222">
        <w:tc>
          <w:tcPr>
            <w:tcW w:w="2090" w:type="dxa"/>
          </w:tcPr>
          <w:p w14:paraId="598AE934" w14:textId="77777777" w:rsidR="00562BD6" w:rsidRPr="00162358" w:rsidRDefault="00562BD6" w:rsidP="00562BD6">
            <w:pPr>
              <w:contextualSpacing/>
              <w:jc w:val="both"/>
            </w:pPr>
            <w:r w:rsidRPr="00162358">
              <w:t xml:space="preserve">Тема 2. </w:t>
            </w:r>
            <w:r w:rsidRPr="00162358">
              <w:rPr>
                <w:rStyle w:val="markedcontent"/>
              </w:rPr>
              <w:t>Обзор теорий массовой коммуникации и СМИ</w:t>
            </w:r>
          </w:p>
          <w:p w14:paraId="41215844" w14:textId="77777777" w:rsidR="00562BD6" w:rsidRPr="00162358" w:rsidRDefault="00562BD6" w:rsidP="00562BD6"/>
        </w:tc>
        <w:tc>
          <w:tcPr>
            <w:tcW w:w="5173" w:type="dxa"/>
          </w:tcPr>
          <w:p w14:paraId="37440384" w14:textId="77777777" w:rsidR="00562BD6" w:rsidRPr="00162358" w:rsidRDefault="00562BD6" w:rsidP="00562BD6">
            <w:pPr>
              <w:jc w:val="both"/>
            </w:pPr>
            <w:r w:rsidRPr="00162358">
              <w:t>Теория пропаганды: У.Липпман, Г.Лассуэл, П.Лазарсфельд. Понятие стереотипа У.Липпмана. Изучение пропаганды Г.Лассуэлом. Линейная модель коммуникации Г.Лассуэла. Концепция лидеров мнений П.Лазарсфельда. Теория индустрии культуры Франкфуртской школы. Т.Адорно и М.Хоркхаймер об индустрии культуры и идеологии потребления. Г.Маркузе об одномерном человеке. В.Беньямин о влиянии тиражирующих технологий на произведение искусства. Теория дискурса. М.Фуко о языке и власти дискурса. Ю.Хабермас о коммуникативном разуме. Теория информационного общества: О.Тоффлер, Й.Масуда.</w:t>
            </w:r>
          </w:p>
          <w:p w14:paraId="4747BE7D" w14:textId="77777777" w:rsidR="00661D9E" w:rsidRPr="00162358" w:rsidRDefault="00661D9E" w:rsidP="00661D9E">
            <w:pPr>
              <w:jc w:val="both"/>
            </w:pPr>
            <w:r w:rsidRPr="00162358">
              <w:lastRenderedPageBreak/>
              <w:t>Основные парадигмы социологии средств массовой коммуникации. Понятия «массовая коммуникация», «массовая информация», «средства массовой коммуникации», «средства массовой информации», «массмедиа».</w:t>
            </w:r>
          </w:p>
        </w:tc>
        <w:tc>
          <w:tcPr>
            <w:tcW w:w="2240" w:type="dxa"/>
          </w:tcPr>
          <w:p w14:paraId="26638B97" w14:textId="77777777" w:rsidR="00562BD6" w:rsidRPr="00162358" w:rsidRDefault="00562BD6" w:rsidP="00562BD6">
            <w:pPr>
              <w:jc w:val="both"/>
              <w:rPr>
                <w:b/>
              </w:rPr>
            </w:pPr>
            <w:r w:rsidRPr="00162358">
              <w:lastRenderedPageBreak/>
              <w:t>Подготовка к семи</w:t>
            </w:r>
            <w:r w:rsidRPr="00162358">
              <w:softHyphen/>
              <w:t>нарским и практи</w:t>
            </w:r>
            <w:r w:rsidRPr="00162358">
              <w:softHyphen/>
              <w:t>ческим занятиям, изучение литера</w:t>
            </w:r>
            <w:r w:rsidRPr="00162358">
              <w:softHyphen/>
              <w:t>туры</w:t>
            </w:r>
          </w:p>
        </w:tc>
      </w:tr>
      <w:tr w:rsidR="00162358" w:rsidRPr="00162358" w14:paraId="7315CBED" w14:textId="77777777" w:rsidTr="009D5222">
        <w:tc>
          <w:tcPr>
            <w:tcW w:w="2090" w:type="dxa"/>
          </w:tcPr>
          <w:p w14:paraId="10EB3EFA" w14:textId="77777777" w:rsidR="00562BD6" w:rsidRPr="00162358" w:rsidRDefault="00562BD6" w:rsidP="00562BD6">
            <w:r w:rsidRPr="00162358">
              <w:t xml:space="preserve">Тема 3. </w:t>
            </w:r>
          </w:p>
          <w:p w14:paraId="2BDBC979" w14:textId="77777777" w:rsidR="00562BD6" w:rsidRPr="00162358" w:rsidRDefault="00562BD6" w:rsidP="00562BD6">
            <w:r w:rsidRPr="00162358">
              <w:t xml:space="preserve">Социология эффектов массовой коммуникации. </w:t>
            </w:r>
          </w:p>
        </w:tc>
        <w:tc>
          <w:tcPr>
            <w:tcW w:w="5173" w:type="dxa"/>
          </w:tcPr>
          <w:p w14:paraId="29CCF9D4" w14:textId="77777777" w:rsidR="00562BD6" w:rsidRPr="00162358" w:rsidRDefault="00DD6E6F" w:rsidP="00562BD6">
            <w:pPr>
              <w:jc w:val="both"/>
              <w:rPr>
                <w:bCs/>
              </w:rPr>
            </w:pPr>
            <w:r w:rsidRPr="00162358">
              <w:rPr>
                <w:bCs/>
              </w:rPr>
              <w:t>Новости и повестка дня. Зависимость подачи информации от вида СМИ. Зависимость подачи информации от социально-демографического портрета целевой аудитории.</w:t>
            </w:r>
          </w:p>
          <w:p w14:paraId="37990FCF" w14:textId="77777777" w:rsidR="00DD6E6F" w:rsidRPr="00162358" w:rsidRDefault="00DD6E6F" w:rsidP="00562BD6">
            <w:pPr>
              <w:jc w:val="both"/>
              <w:rPr>
                <w:bCs/>
              </w:rPr>
            </w:pPr>
            <w:r w:rsidRPr="00162358">
              <w:rPr>
                <w:bCs/>
              </w:rPr>
              <w:t xml:space="preserve">Способы изучения эффектов массовой коммуникации. </w:t>
            </w:r>
          </w:p>
          <w:p w14:paraId="06005138" w14:textId="77777777" w:rsidR="00DD6E6F" w:rsidRPr="00162358" w:rsidRDefault="00DD6E6F" w:rsidP="00562BD6">
            <w:pPr>
              <w:jc w:val="both"/>
              <w:rPr>
                <w:bCs/>
              </w:rPr>
            </w:pPr>
            <w:r w:rsidRPr="00162358">
              <w:rPr>
                <w:bCs/>
              </w:rPr>
              <w:t>Влияние на аудиторию.</w:t>
            </w:r>
          </w:p>
        </w:tc>
        <w:tc>
          <w:tcPr>
            <w:tcW w:w="2240" w:type="dxa"/>
          </w:tcPr>
          <w:p w14:paraId="55387CBA" w14:textId="77777777" w:rsidR="00562BD6" w:rsidRPr="00162358" w:rsidRDefault="00562BD6" w:rsidP="00562BD6">
            <w:pPr>
              <w:jc w:val="both"/>
              <w:rPr>
                <w:b/>
              </w:rPr>
            </w:pPr>
            <w:r w:rsidRPr="00162358">
              <w:t>Подготовка к семи</w:t>
            </w:r>
            <w:r w:rsidRPr="00162358">
              <w:softHyphen/>
              <w:t>нарским и практи</w:t>
            </w:r>
            <w:r w:rsidRPr="00162358">
              <w:softHyphen/>
              <w:t>ческим занятиям, изучение литера</w:t>
            </w:r>
            <w:r w:rsidRPr="00162358">
              <w:softHyphen/>
              <w:t>туры</w:t>
            </w:r>
          </w:p>
        </w:tc>
      </w:tr>
      <w:tr w:rsidR="00162358" w:rsidRPr="00162358" w14:paraId="4017536A" w14:textId="77777777" w:rsidTr="009D5222">
        <w:tc>
          <w:tcPr>
            <w:tcW w:w="2090" w:type="dxa"/>
          </w:tcPr>
          <w:p w14:paraId="263D3391" w14:textId="77777777" w:rsidR="00562BD6" w:rsidRPr="00162358" w:rsidRDefault="00562BD6" w:rsidP="00562BD6">
            <w:pPr>
              <w:pStyle w:val="22"/>
              <w:keepNext/>
              <w:keepLines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162358">
              <w:rPr>
                <w:b w:val="0"/>
                <w:bCs w:val="0"/>
                <w:sz w:val="24"/>
                <w:szCs w:val="24"/>
              </w:rPr>
              <w:t xml:space="preserve">Тема 4. </w:t>
            </w:r>
            <w:r w:rsidRPr="00162358">
              <w:rPr>
                <w:rStyle w:val="markedcontent"/>
                <w:b w:val="0"/>
                <w:bCs w:val="0"/>
                <w:sz w:val="24"/>
                <w:szCs w:val="24"/>
              </w:rPr>
              <w:t>Социальные функции СМИ.</w:t>
            </w:r>
          </w:p>
        </w:tc>
        <w:tc>
          <w:tcPr>
            <w:tcW w:w="5173" w:type="dxa"/>
          </w:tcPr>
          <w:p w14:paraId="14F00DE1" w14:textId="77777777" w:rsidR="00562BD6" w:rsidRPr="00162358" w:rsidRDefault="00562BD6" w:rsidP="00562BD6">
            <w:pPr>
              <w:jc w:val="both"/>
              <w:rPr>
                <w:b/>
              </w:rPr>
            </w:pPr>
            <w:r w:rsidRPr="00162358">
              <w:t>Понятие медиасистемы. Разработка нормативных моделей прессы в середине ХХ века. Теории прессы Ф.Зиберта, У.Шрамма и Т.Петерсона: авторитарная модель, либертарианская модель, модель советских медиа, модель социально ответственных медиа. Осмысление современного периода функционирования медиа.</w:t>
            </w:r>
          </w:p>
        </w:tc>
        <w:tc>
          <w:tcPr>
            <w:tcW w:w="2240" w:type="dxa"/>
          </w:tcPr>
          <w:p w14:paraId="58514029" w14:textId="77777777" w:rsidR="00562BD6" w:rsidRPr="00162358" w:rsidRDefault="00562BD6" w:rsidP="00562BD6">
            <w:pPr>
              <w:jc w:val="both"/>
              <w:rPr>
                <w:b/>
              </w:rPr>
            </w:pPr>
            <w:r w:rsidRPr="00162358">
              <w:t>Подготовка к семи</w:t>
            </w:r>
            <w:r w:rsidRPr="00162358">
              <w:softHyphen/>
              <w:t>нарским и практи</w:t>
            </w:r>
            <w:r w:rsidRPr="00162358">
              <w:softHyphen/>
              <w:t>ческим занятиям, изучение литера</w:t>
            </w:r>
            <w:r w:rsidRPr="00162358">
              <w:softHyphen/>
              <w:t>туры</w:t>
            </w:r>
          </w:p>
        </w:tc>
      </w:tr>
      <w:tr w:rsidR="00162358" w:rsidRPr="00162358" w14:paraId="32FB3B3B" w14:textId="77777777" w:rsidTr="009D5222">
        <w:tc>
          <w:tcPr>
            <w:tcW w:w="2090" w:type="dxa"/>
          </w:tcPr>
          <w:p w14:paraId="59E7E046" w14:textId="77777777" w:rsidR="00562BD6" w:rsidRPr="00162358" w:rsidRDefault="00562BD6" w:rsidP="00562BD6">
            <w:r w:rsidRPr="00162358">
              <w:t>Тема 5. Аудитория как потребитель массовой информации.</w:t>
            </w:r>
          </w:p>
        </w:tc>
        <w:tc>
          <w:tcPr>
            <w:tcW w:w="5173" w:type="dxa"/>
          </w:tcPr>
          <w:p w14:paraId="2F93C44F" w14:textId="77777777" w:rsidR="004D4414" w:rsidRPr="00162358" w:rsidRDefault="004D4414" w:rsidP="004D4414">
            <w:pPr>
              <w:pStyle w:val="12"/>
              <w:contextualSpacing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 xml:space="preserve">Понятие аудитории. Виды аудитории. Отношение современной аудитории к СМИ: степень доверия, использование разных видов СМИ, тенденции поведения аудитории. Аудитория печатных, телевизионных и радийных СМИ. Аудитория интернет-изданий. Субъективные и объективные характеристики аудитории как основа ее информационных потребностей. </w:t>
            </w:r>
          </w:p>
          <w:p w14:paraId="52DECD3C" w14:textId="77777777" w:rsidR="00562BD6" w:rsidRPr="00162358" w:rsidRDefault="00562BD6" w:rsidP="00562BD6">
            <w:pPr>
              <w:jc w:val="both"/>
              <w:rPr>
                <w:b/>
              </w:rPr>
            </w:pPr>
          </w:p>
        </w:tc>
        <w:tc>
          <w:tcPr>
            <w:tcW w:w="2240" w:type="dxa"/>
          </w:tcPr>
          <w:p w14:paraId="48745C06" w14:textId="77777777" w:rsidR="00562BD6" w:rsidRPr="00162358" w:rsidRDefault="00562BD6" w:rsidP="00562BD6">
            <w:pPr>
              <w:jc w:val="both"/>
              <w:rPr>
                <w:b/>
              </w:rPr>
            </w:pPr>
            <w:r w:rsidRPr="00162358">
              <w:t>Подготовка к семи</w:t>
            </w:r>
            <w:r w:rsidRPr="00162358">
              <w:softHyphen/>
              <w:t>нарским и практи</w:t>
            </w:r>
            <w:r w:rsidRPr="00162358">
              <w:softHyphen/>
              <w:t>ческим занятиям, изучение литера</w:t>
            </w:r>
            <w:r w:rsidRPr="00162358">
              <w:softHyphen/>
              <w:t>туры</w:t>
            </w:r>
          </w:p>
        </w:tc>
      </w:tr>
      <w:tr w:rsidR="00162358" w:rsidRPr="00162358" w14:paraId="600E7434" w14:textId="77777777" w:rsidTr="009D5222">
        <w:tc>
          <w:tcPr>
            <w:tcW w:w="2090" w:type="dxa"/>
          </w:tcPr>
          <w:p w14:paraId="6B1C133C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6.</w:t>
            </w:r>
          </w:p>
          <w:p w14:paraId="2F1AC59B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Сегментирование целевой аудитории СМИ и противодействие манипуляции ангажированных СМК.</w:t>
            </w:r>
          </w:p>
        </w:tc>
        <w:tc>
          <w:tcPr>
            <w:tcW w:w="5173" w:type="dxa"/>
          </w:tcPr>
          <w:p w14:paraId="311B98DC" w14:textId="77777777" w:rsidR="005E0FE2" w:rsidRPr="00162358" w:rsidRDefault="005E0FE2" w:rsidP="002810C4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Аудитория СМИ как объекты социологического исследования. Цели, задачи и методы исследования целевой аудитории. Сравнительные исследования сегментирования аудитории СМИ в различных странах. Отраслевые СМИ.</w:t>
            </w:r>
          </w:p>
          <w:p w14:paraId="0AC409B1" w14:textId="77777777" w:rsidR="002810C4" w:rsidRPr="00162358" w:rsidRDefault="002810C4" w:rsidP="002810C4">
            <w:pPr>
              <w:jc w:val="both"/>
            </w:pPr>
            <w:r w:rsidRPr="00162358">
              <w:t>Тенденции информационного поведения аудитории современных российских СМИ и ее отношения к ним.</w:t>
            </w:r>
          </w:p>
          <w:p w14:paraId="1DB46FA5" w14:textId="77777777" w:rsidR="00562BD6" w:rsidRPr="00162358" w:rsidRDefault="002810C4" w:rsidP="002810C4">
            <w:pPr>
              <w:jc w:val="both"/>
            </w:pPr>
            <w:r w:rsidRPr="00162358">
              <w:t>Изучение общественного мнения. Его роль в демократическом обществе, в процессе функционирования СМИ. Зондажные исследования. Значение исследований для изучения и формирования общественного мнения.</w:t>
            </w:r>
          </w:p>
        </w:tc>
        <w:tc>
          <w:tcPr>
            <w:tcW w:w="2240" w:type="dxa"/>
          </w:tcPr>
          <w:p w14:paraId="2E2BC417" w14:textId="77777777" w:rsidR="00562BD6" w:rsidRPr="00162358" w:rsidRDefault="00562BD6" w:rsidP="00562BD6">
            <w:pPr>
              <w:jc w:val="both"/>
              <w:rPr>
                <w:b/>
              </w:rPr>
            </w:pPr>
            <w:r w:rsidRPr="00162358">
              <w:t>Подготовка к семи</w:t>
            </w:r>
            <w:r w:rsidRPr="00162358">
              <w:softHyphen/>
              <w:t>нарским и практи</w:t>
            </w:r>
            <w:r w:rsidRPr="00162358">
              <w:softHyphen/>
              <w:t>ческим занятиям, изучение литера</w:t>
            </w:r>
            <w:r w:rsidRPr="00162358">
              <w:softHyphen/>
              <w:t>туры</w:t>
            </w:r>
          </w:p>
        </w:tc>
      </w:tr>
      <w:tr w:rsidR="00162358" w:rsidRPr="00162358" w14:paraId="04FF8A58" w14:textId="77777777" w:rsidTr="009D5222">
        <w:tc>
          <w:tcPr>
            <w:tcW w:w="2090" w:type="dxa"/>
          </w:tcPr>
          <w:p w14:paraId="258CE488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7.</w:t>
            </w:r>
          </w:p>
          <w:p w14:paraId="2927EFA1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Процедуры и этапы социологического исследования</w:t>
            </w:r>
          </w:p>
        </w:tc>
        <w:tc>
          <w:tcPr>
            <w:tcW w:w="5173" w:type="dxa"/>
          </w:tcPr>
          <w:p w14:paraId="7C20AC21" w14:textId="77777777" w:rsidR="00562BD6" w:rsidRPr="00162358" w:rsidRDefault="001A6607" w:rsidP="00562BD6">
            <w:pPr>
              <w:jc w:val="both"/>
              <w:rPr>
                <w:b/>
              </w:rPr>
            </w:pPr>
            <w:r w:rsidRPr="00162358">
              <w:t xml:space="preserve">Социологическая информация как ресурс усовершенствования деятельности редакции/телерадиокомпании и самого СМИ. Аудитория, рекламодатель и конкуренты как основные объекты изучения редакции/телерадиокомпании. Социологическая информация в моделировании </w:t>
            </w:r>
            <w:r w:rsidRPr="00162358">
              <w:lastRenderedPageBreak/>
              <w:t>СМИ, в программировании, в маркетинге, в работе с рекламодателем.</w:t>
            </w:r>
          </w:p>
        </w:tc>
        <w:tc>
          <w:tcPr>
            <w:tcW w:w="2240" w:type="dxa"/>
          </w:tcPr>
          <w:p w14:paraId="0C787A7B" w14:textId="77777777" w:rsidR="00562BD6" w:rsidRPr="00162358" w:rsidRDefault="00562BD6" w:rsidP="00562BD6">
            <w:pPr>
              <w:jc w:val="both"/>
              <w:rPr>
                <w:b/>
              </w:rPr>
            </w:pPr>
            <w:r w:rsidRPr="00162358">
              <w:lastRenderedPageBreak/>
              <w:t>Подготовка к семи</w:t>
            </w:r>
            <w:r w:rsidRPr="00162358">
              <w:softHyphen/>
              <w:t>нарским и практи</w:t>
            </w:r>
            <w:r w:rsidRPr="00162358">
              <w:softHyphen/>
              <w:t>ческим занятиям, изучение литера</w:t>
            </w:r>
            <w:r w:rsidRPr="00162358">
              <w:softHyphen/>
              <w:t>туры</w:t>
            </w:r>
          </w:p>
        </w:tc>
      </w:tr>
      <w:tr w:rsidR="00162358" w:rsidRPr="00162358" w14:paraId="2C89DE58" w14:textId="77777777" w:rsidTr="009D5222">
        <w:tc>
          <w:tcPr>
            <w:tcW w:w="2090" w:type="dxa"/>
          </w:tcPr>
          <w:p w14:paraId="5A6AF449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8.</w:t>
            </w:r>
          </w:p>
          <w:p w14:paraId="542A75B3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Количественные методы в социологии для изучения СМИ.</w:t>
            </w:r>
          </w:p>
        </w:tc>
        <w:tc>
          <w:tcPr>
            <w:tcW w:w="5173" w:type="dxa"/>
          </w:tcPr>
          <w:p w14:paraId="7BF2446B" w14:textId="77777777" w:rsidR="00DD25C1" w:rsidRPr="00162358" w:rsidRDefault="00DD25C1" w:rsidP="009555C0">
            <w:pPr>
              <w:jc w:val="both"/>
            </w:pPr>
            <w:r w:rsidRPr="00162358">
              <w:t>Виды социологических опросов: письменные (анкетирование) и устные (интервьюирование), очные и заочные (почтовые, телефонные,</w:t>
            </w:r>
          </w:p>
          <w:p w14:paraId="1837A865" w14:textId="77777777" w:rsidR="00DD25C1" w:rsidRPr="00162358" w:rsidRDefault="00DD25C1" w:rsidP="009555C0">
            <w:pPr>
              <w:jc w:val="both"/>
            </w:pPr>
            <w:r w:rsidRPr="00162358">
              <w:t>прессовые), массовые и экспертные и т. п. Панельные, повторные опросы. Информация о фактах и мнениях.</w:t>
            </w:r>
          </w:p>
          <w:p w14:paraId="2A43F758" w14:textId="77777777" w:rsidR="00DD25C1" w:rsidRPr="00162358" w:rsidRDefault="00DD25C1" w:rsidP="009555C0">
            <w:pPr>
              <w:jc w:val="both"/>
            </w:pPr>
            <w:r w:rsidRPr="00162358">
              <w:t>Анкетирование. Виды анкет. Требования к составлению анкет.</w:t>
            </w:r>
          </w:p>
          <w:p w14:paraId="0C74BDD8" w14:textId="77777777" w:rsidR="00DD25C1" w:rsidRPr="00162358" w:rsidRDefault="00DD25C1" w:rsidP="009555C0">
            <w:pPr>
              <w:jc w:val="both"/>
            </w:pPr>
            <w:r w:rsidRPr="00162358">
              <w:t>Интервьюирование социологическое и журналистское: сходство и различие. Виды интервью: стандартизованное, свободное,</w:t>
            </w:r>
          </w:p>
          <w:p w14:paraId="75A3B6E5" w14:textId="77777777" w:rsidR="00DD25C1" w:rsidRPr="00162358" w:rsidRDefault="00DD25C1" w:rsidP="009555C0">
            <w:pPr>
              <w:jc w:val="both"/>
            </w:pPr>
            <w:r w:rsidRPr="00162358">
              <w:t>фокусированное, массовое, экспертное и т. п.</w:t>
            </w:r>
          </w:p>
          <w:p w14:paraId="24AC6E92" w14:textId="77777777" w:rsidR="00DD25C1" w:rsidRPr="00162358" w:rsidRDefault="00DD25C1" w:rsidP="009555C0">
            <w:pPr>
              <w:jc w:val="both"/>
            </w:pPr>
            <w:r w:rsidRPr="00162358">
              <w:t>Внешний вид и поведение интервьюера, учет правил психологии общения с интервьюируемым.</w:t>
            </w:r>
          </w:p>
          <w:p w14:paraId="061AA8CA" w14:textId="77777777" w:rsidR="00562BD6" w:rsidRPr="00162358" w:rsidRDefault="00DD25C1" w:rsidP="009555C0">
            <w:pPr>
              <w:jc w:val="both"/>
              <w:rPr>
                <w:bCs/>
              </w:rPr>
            </w:pPr>
            <w:r w:rsidRPr="00162358">
              <w:rPr>
                <w:bCs/>
              </w:rPr>
              <w:t>Социометрические методики.</w:t>
            </w:r>
          </w:p>
        </w:tc>
        <w:tc>
          <w:tcPr>
            <w:tcW w:w="2240" w:type="dxa"/>
          </w:tcPr>
          <w:p w14:paraId="47CA0761" w14:textId="77777777" w:rsidR="00562BD6" w:rsidRPr="00162358" w:rsidRDefault="00562BD6" w:rsidP="00562BD6">
            <w:pPr>
              <w:jc w:val="both"/>
              <w:rPr>
                <w:b/>
              </w:rPr>
            </w:pPr>
            <w:r w:rsidRPr="00162358">
              <w:t>Подготовка к семи</w:t>
            </w:r>
            <w:r w:rsidRPr="00162358">
              <w:softHyphen/>
              <w:t>нарским и практи</w:t>
            </w:r>
            <w:r w:rsidRPr="00162358">
              <w:softHyphen/>
              <w:t>ческим занятиям, изучение литера</w:t>
            </w:r>
            <w:r w:rsidRPr="00162358">
              <w:softHyphen/>
              <w:t>туры</w:t>
            </w:r>
          </w:p>
        </w:tc>
      </w:tr>
      <w:tr w:rsidR="00162358" w:rsidRPr="00162358" w14:paraId="5C7003C5" w14:textId="77777777" w:rsidTr="009D5222">
        <w:tc>
          <w:tcPr>
            <w:tcW w:w="2090" w:type="dxa"/>
          </w:tcPr>
          <w:p w14:paraId="4023A219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9.</w:t>
            </w:r>
          </w:p>
          <w:p w14:paraId="320E618A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Качественные социологические методы для изучения СМИ.</w:t>
            </w:r>
          </w:p>
        </w:tc>
        <w:tc>
          <w:tcPr>
            <w:tcW w:w="5173" w:type="dxa"/>
          </w:tcPr>
          <w:p w14:paraId="6CC0B768" w14:textId="77777777" w:rsidR="009555C0" w:rsidRPr="00162358" w:rsidRDefault="009555C0" w:rsidP="009555C0">
            <w:pPr>
              <w:jc w:val="both"/>
            </w:pPr>
            <w:r w:rsidRPr="00162358">
              <w:t>Социологическое и журналистское наблюдение: сходство и различие.</w:t>
            </w:r>
          </w:p>
          <w:p w14:paraId="38490D8A" w14:textId="77777777" w:rsidR="009555C0" w:rsidRPr="00162358" w:rsidRDefault="009555C0" w:rsidP="009555C0">
            <w:pPr>
              <w:jc w:val="both"/>
            </w:pPr>
            <w:r w:rsidRPr="00162358">
              <w:t>Социологическое наблюдение как метод получения информации путем</w:t>
            </w:r>
          </w:p>
          <w:p w14:paraId="65992B3E" w14:textId="77777777" w:rsidR="009555C0" w:rsidRPr="00162358" w:rsidRDefault="009555C0" w:rsidP="009555C0">
            <w:pPr>
              <w:jc w:val="both"/>
            </w:pPr>
            <w:r w:rsidRPr="00162358">
              <w:t>прямой и непосредственной регистрации событий и условий, в которых они происходят. Виды социологического наблюдения.</w:t>
            </w:r>
          </w:p>
          <w:p w14:paraId="401CC7A2" w14:textId="77777777" w:rsidR="009555C0" w:rsidRPr="00162358" w:rsidRDefault="009555C0" w:rsidP="009555C0">
            <w:pPr>
              <w:jc w:val="both"/>
            </w:pPr>
            <w:r w:rsidRPr="00162358">
              <w:t>Социологический эксперимент как научный метод получения новых знаний в контролируемых и управляемых условиях. Виды экспериментов.</w:t>
            </w:r>
          </w:p>
          <w:p w14:paraId="2B237116" w14:textId="77777777" w:rsidR="009555C0" w:rsidRPr="00162358" w:rsidRDefault="009555C0" w:rsidP="009555C0">
            <w:pPr>
              <w:jc w:val="both"/>
            </w:pPr>
            <w:r w:rsidRPr="00162358">
              <w:t>Экспериментальные номера и выпуски как способ поиска оптимальных структур издания, программы (содержания, аудитории, объема,</w:t>
            </w:r>
          </w:p>
          <w:p w14:paraId="09B62DAA" w14:textId="77777777" w:rsidR="009555C0" w:rsidRPr="00162358" w:rsidRDefault="009555C0" w:rsidP="009555C0">
            <w:pPr>
              <w:jc w:val="both"/>
            </w:pPr>
            <w:r w:rsidRPr="00162358">
              <w:t>формата, времени выхода в эфир, оформления, периодичности, условий подписки и распространения и т. п.). Эксперимент в</w:t>
            </w:r>
          </w:p>
          <w:p w14:paraId="2D028FFA" w14:textId="77777777" w:rsidR="00562BD6" w:rsidRPr="00162358" w:rsidRDefault="009555C0" w:rsidP="009555C0">
            <w:pPr>
              <w:jc w:val="both"/>
            </w:pPr>
            <w:r w:rsidRPr="00162358">
              <w:t>рекламной политике издания или рекламной службы.</w:t>
            </w:r>
          </w:p>
        </w:tc>
        <w:tc>
          <w:tcPr>
            <w:tcW w:w="2240" w:type="dxa"/>
          </w:tcPr>
          <w:p w14:paraId="565A2CA8" w14:textId="77777777" w:rsidR="00562BD6" w:rsidRPr="00162358" w:rsidRDefault="00562BD6" w:rsidP="00562BD6">
            <w:pPr>
              <w:jc w:val="both"/>
              <w:rPr>
                <w:b/>
              </w:rPr>
            </w:pPr>
            <w:r w:rsidRPr="00162358">
              <w:t>Подготовка к семи</w:t>
            </w:r>
            <w:r w:rsidRPr="00162358">
              <w:softHyphen/>
              <w:t>нарским и практи</w:t>
            </w:r>
            <w:r w:rsidRPr="00162358">
              <w:softHyphen/>
              <w:t>ческим занятиям, изучение литера</w:t>
            </w:r>
            <w:r w:rsidRPr="00162358">
              <w:softHyphen/>
              <w:t>туры</w:t>
            </w:r>
          </w:p>
        </w:tc>
      </w:tr>
      <w:tr w:rsidR="00162358" w:rsidRPr="00162358" w14:paraId="2B3F55C7" w14:textId="77777777" w:rsidTr="009D5222">
        <w:tc>
          <w:tcPr>
            <w:tcW w:w="2090" w:type="dxa"/>
          </w:tcPr>
          <w:p w14:paraId="504D7522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10.</w:t>
            </w:r>
          </w:p>
          <w:p w14:paraId="469367A7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Контент-анализ как метод изучения СМИ.</w:t>
            </w:r>
          </w:p>
        </w:tc>
        <w:tc>
          <w:tcPr>
            <w:tcW w:w="5173" w:type="dxa"/>
          </w:tcPr>
          <w:p w14:paraId="1FFC4464" w14:textId="77777777" w:rsidR="00EA5FEE" w:rsidRPr="00162358" w:rsidRDefault="00EA5FEE" w:rsidP="009555C0">
            <w:pPr>
              <w:jc w:val="both"/>
            </w:pPr>
            <w:r w:rsidRPr="00162358">
              <w:t>Документ в социологии и журналистике. Качественные и количественные методы анализа документов. Контент-анализ как</w:t>
            </w:r>
          </w:p>
          <w:p w14:paraId="2BD87830" w14:textId="77777777" w:rsidR="00EA5FEE" w:rsidRPr="00162358" w:rsidRDefault="00EA5FEE" w:rsidP="009555C0">
            <w:pPr>
              <w:jc w:val="both"/>
            </w:pPr>
            <w:r w:rsidRPr="00162358">
              <w:t>количественный метод, применяемый к изучению массива однотипных</w:t>
            </w:r>
            <w:r w:rsidR="007E06BD" w:rsidRPr="00162358">
              <w:t xml:space="preserve"> </w:t>
            </w:r>
            <w:r w:rsidRPr="00162358">
              <w:t>документов: публикаций газет и журналов, любой литературы и любых</w:t>
            </w:r>
            <w:r w:rsidR="007E06BD" w:rsidRPr="00162358">
              <w:t xml:space="preserve"> </w:t>
            </w:r>
            <w:r w:rsidRPr="00162358">
              <w:t>печатных или устных текстов, передач ТВ, РВ, интернет</w:t>
            </w:r>
            <w:r w:rsidR="007E06BD" w:rsidRPr="00162358">
              <w:t>-</w:t>
            </w:r>
            <w:r w:rsidRPr="00162358">
              <w:t>информации,</w:t>
            </w:r>
            <w:r w:rsidR="007E06BD" w:rsidRPr="00162358">
              <w:t xml:space="preserve"> </w:t>
            </w:r>
            <w:r w:rsidRPr="00162358">
              <w:t>рекламы, писем и обращений в редакцию и другие организации,</w:t>
            </w:r>
            <w:r w:rsidR="007E06BD" w:rsidRPr="00162358">
              <w:t xml:space="preserve"> </w:t>
            </w:r>
            <w:r w:rsidRPr="00162358">
              <w:t>редакционных и внередакционных документов, ответов на открытые</w:t>
            </w:r>
            <w:r w:rsidR="007E06BD" w:rsidRPr="00162358">
              <w:t xml:space="preserve"> </w:t>
            </w:r>
            <w:r w:rsidRPr="00162358">
              <w:t>вопросы анкеты, интервью и т.п.</w:t>
            </w:r>
          </w:p>
          <w:p w14:paraId="2A878455" w14:textId="77777777" w:rsidR="00562BD6" w:rsidRPr="00162358" w:rsidRDefault="00562BD6" w:rsidP="009555C0">
            <w:pPr>
              <w:jc w:val="both"/>
              <w:rPr>
                <w:b/>
              </w:rPr>
            </w:pPr>
          </w:p>
        </w:tc>
        <w:tc>
          <w:tcPr>
            <w:tcW w:w="2240" w:type="dxa"/>
          </w:tcPr>
          <w:p w14:paraId="2BEC81E1" w14:textId="77777777" w:rsidR="00562BD6" w:rsidRPr="00162358" w:rsidRDefault="00562BD6" w:rsidP="00562BD6">
            <w:pPr>
              <w:jc w:val="both"/>
              <w:rPr>
                <w:b/>
              </w:rPr>
            </w:pPr>
            <w:r w:rsidRPr="00162358">
              <w:t>Подготовка к семи</w:t>
            </w:r>
            <w:r w:rsidRPr="00162358">
              <w:softHyphen/>
              <w:t>нарским и практи</w:t>
            </w:r>
            <w:r w:rsidRPr="00162358">
              <w:softHyphen/>
              <w:t>ческим занятиям, изучение литера</w:t>
            </w:r>
            <w:r w:rsidRPr="00162358">
              <w:softHyphen/>
              <w:t>туры</w:t>
            </w:r>
          </w:p>
        </w:tc>
      </w:tr>
      <w:tr w:rsidR="00162358" w:rsidRPr="00162358" w14:paraId="0A33E7CB" w14:textId="77777777" w:rsidTr="009D5222">
        <w:tc>
          <w:tcPr>
            <w:tcW w:w="2090" w:type="dxa"/>
          </w:tcPr>
          <w:p w14:paraId="37CA803F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lastRenderedPageBreak/>
              <w:t>Тема 11.</w:t>
            </w:r>
          </w:p>
          <w:p w14:paraId="6EA6B944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Современные методы изучения СМИ.</w:t>
            </w:r>
          </w:p>
        </w:tc>
        <w:tc>
          <w:tcPr>
            <w:tcW w:w="5173" w:type="dxa"/>
          </w:tcPr>
          <w:p w14:paraId="0D1E5161" w14:textId="77777777" w:rsidR="00D55F3A" w:rsidRPr="00162358" w:rsidRDefault="00D55F3A" w:rsidP="00ED32BE">
            <w:pPr>
              <w:jc w:val="both"/>
            </w:pPr>
            <w:r w:rsidRPr="00162358">
              <w:t>Рейтинги изданий и передач. Медиаметрические исследования аудитории как направление социологии журналистики, СМК и информационного маркетинга.</w:t>
            </w:r>
          </w:p>
          <w:p w14:paraId="5F24AA76" w14:textId="77777777" w:rsidR="00D55F3A" w:rsidRPr="00162358" w:rsidRDefault="00D55F3A" w:rsidP="00ED32BE">
            <w:pPr>
              <w:jc w:val="both"/>
            </w:pPr>
            <w:r w:rsidRPr="00162358">
              <w:t>Современные модификации техники</w:t>
            </w:r>
          </w:p>
          <w:p w14:paraId="1CAC61DD" w14:textId="77777777" w:rsidR="00D55F3A" w:rsidRPr="00162358" w:rsidRDefault="00D55F3A" w:rsidP="00ED32BE">
            <w:pPr>
              <w:jc w:val="both"/>
            </w:pPr>
            <w:r w:rsidRPr="00162358">
              <w:t>опросов: телефонное интервью, сумматоры мнений, использование</w:t>
            </w:r>
            <w:r w:rsidR="00ED32BE" w:rsidRPr="00162358">
              <w:t xml:space="preserve"> </w:t>
            </w:r>
            <w:r w:rsidRPr="00162358">
              <w:t>компьютерных сетей, аудио- и видеозапись и т. п.</w:t>
            </w:r>
          </w:p>
          <w:p w14:paraId="1C330B77" w14:textId="77777777" w:rsidR="00562BD6" w:rsidRPr="00162358" w:rsidRDefault="00ED32BE" w:rsidP="00ED32BE">
            <w:pPr>
              <w:jc w:val="both"/>
            </w:pPr>
            <w:r w:rsidRPr="00162358">
              <w:t>Современные способы хранения информации, банки данных, международные компьютерные сети.</w:t>
            </w:r>
          </w:p>
        </w:tc>
        <w:tc>
          <w:tcPr>
            <w:tcW w:w="2240" w:type="dxa"/>
          </w:tcPr>
          <w:p w14:paraId="6D4BA633" w14:textId="77777777" w:rsidR="00562BD6" w:rsidRPr="00162358" w:rsidRDefault="00562BD6" w:rsidP="00562BD6">
            <w:pPr>
              <w:jc w:val="both"/>
              <w:rPr>
                <w:b/>
              </w:rPr>
            </w:pPr>
            <w:r w:rsidRPr="00162358">
              <w:t>Подготовка к семи</w:t>
            </w:r>
            <w:r w:rsidRPr="00162358">
              <w:softHyphen/>
              <w:t>нарским и практи</w:t>
            </w:r>
            <w:r w:rsidRPr="00162358">
              <w:softHyphen/>
              <w:t>ческим занятиям, изучение литера</w:t>
            </w:r>
            <w:r w:rsidRPr="00162358">
              <w:softHyphen/>
              <w:t>туры</w:t>
            </w:r>
          </w:p>
        </w:tc>
      </w:tr>
      <w:tr w:rsidR="00162358" w:rsidRPr="00162358" w14:paraId="15DB189B" w14:textId="77777777" w:rsidTr="009D5222">
        <w:tc>
          <w:tcPr>
            <w:tcW w:w="2090" w:type="dxa"/>
          </w:tcPr>
          <w:p w14:paraId="04501491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12.</w:t>
            </w:r>
          </w:p>
          <w:p w14:paraId="0F31AC89" w14:textId="77777777" w:rsidR="00562BD6" w:rsidRPr="00162358" w:rsidRDefault="00562BD6" w:rsidP="00562BD6">
            <w:pPr>
              <w:jc w:val="both"/>
            </w:pPr>
            <w:r w:rsidRPr="00162358">
              <w:t>Интернет как средство массовой информации и его методы социологической информации.</w:t>
            </w:r>
          </w:p>
        </w:tc>
        <w:tc>
          <w:tcPr>
            <w:tcW w:w="5173" w:type="dxa"/>
          </w:tcPr>
          <w:p w14:paraId="7FB4BD89" w14:textId="77777777" w:rsidR="00562BD6" w:rsidRPr="00162358" w:rsidRDefault="001957BD" w:rsidP="00562BD6">
            <w:pPr>
              <w:jc w:val="both"/>
              <w:rPr>
                <w:bCs/>
              </w:rPr>
            </w:pPr>
            <w:r w:rsidRPr="00162358">
              <w:rPr>
                <w:bCs/>
              </w:rPr>
              <w:t xml:space="preserve">История развития интернета как средства массовой информации. Возможности и ограничения использования интернета для исследования аудитории. </w:t>
            </w:r>
          </w:p>
          <w:p w14:paraId="53D832B2" w14:textId="77777777" w:rsidR="001957BD" w:rsidRPr="00162358" w:rsidRDefault="001957BD" w:rsidP="00562BD6">
            <w:pPr>
              <w:jc w:val="both"/>
              <w:rPr>
                <w:bCs/>
              </w:rPr>
            </w:pPr>
            <w:r w:rsidRPr="00162358">
              <w:rPr>
                <w:bCs/>
              </w:rPr>
              <w:t>Возможности и ограничения использования традиционных социологических методов посредством интернета (анкетирование, интервью, фокус-группа и т.д.)</w:t>
            </w:r>
            <w:r w:rsidR="00566FB1" w:rsidRPr="00162358">
              <w:rPr>
                <w:bCs/>
              </w:rPr>
              <w:t>.</w:t>
            </w:r>
          </w:p>
        </w:tc>
        <w:tc>
          <w:tcPr>
            <w:tcW w:w="2240" w:type="dxa"/>
          </w:tcPr>
          <w:p w14:paraId="281DAF4E" w14:textId="77777777" w:rsidR="00562BD6" w:rsidRPr="00162358" w:rsidRDefault="00562BD6" w:rsidP="00562BD6">
            <w:pPr>
              <w:jc w:val="both"/>
              <w:rPr>
                <w:b/>
              </w:rPr>
            </w:pPr>
            <w:r w:rsidRPr="00162358">
              <w:t>Подготовка к семи</w:t>
            </w:r>
            <w:r w:rsidRPr="00162358">
              <w:softHyphen/>
              <w:t>нарским и практи</w:t>
            </w:r>
            <w:r w:rsidRPr="00162358">
              <w:softHyphen/>
              <w:t>ческим занятиям, изучение литера</w:t>
            </w:r>
            <w:r w:rsidRPr="00162358">
              <w:softHyphen/>
              <w:t>туры</w:t>
            </w:r>
          </w:p>
        </w:tc>
      </w:tr>
      <w:tr w:rsidR="00162358" w:rsidRPr="00162358" w14:paraId="58B16237" w14:textId="77777777" w:rsidTr="009D5222">
        <w:tc>
          <w:tcPr>
            <w:tcW w:w="2090" w:type="dxa"/>
          </w:tcPr>
          <w:p w14:paraId="114BC0E9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13.</w:t>
            </w:r>
          </w:p>
          <w:p w14:paraId="223472E1" w14:textId="77777777" w:rsidR="00562BD6" w:rsidRPr="00162358" w:rsidRDefault="00562BD6" w:rsidP="00562BD6">
            <w:pPr>
              <w:jc w:val="both"/>
            </w:pPr>
            <w:r w:rsidRPr="00162358">
              <w:t>Анализ содержания массовой коммуникации.</w:t>
            </w:r>
          </w:p>
        </w:tc>
        <w:tc>
          <w:tcPr>
            <w:tcW w:w="5173" w:type="dxa"/>
          </w:tcPr>
          <w:p w14:paraId="5127D91C" w14:textId="77777777" w:rsidR="005E3D36" w:rsidRPr="00162358" w:rsidRDefault="005E3D36" w:rsidP="005E3D36">
            <w:r w:rsidRPr="00162358">
              <w:t>Интернет-анализ дискурса. Семиотический концепт.</w:t>
            </w:r>
          </w:p>
          <w:p w14:paraId="00C0E9EE" w14:textId="77777777" w:rsidR="005E3D36" w:rsidRPr="00162358" w:rsidRDefault="005E3D36" w:rsidP="005E3D36">
            <w:r w:rsidRPr="00162358">
              <w:t>Общее и различное в контент-анализе и анализе содержания массовой коммуникации.</w:t>
            </w:r>
          </w:p>
          <w:p w14:paraId="03DB1260" w14:textId="77777777" w:rsidR="003E324B" w:rsidRPr="00162358" w:rsidRDefault="003E324B" w:rsidP="005E3D36">
            <w:r w:rsidRPr="00162358">
              <w:t>Требования к тексту медиа сообщения.</w:t>
            </w:r>
          </w:p>
          <w:p w14:paraId="065CA839" w14:textId="77777777" w:rsidR="00562BD6" w:rsidRPr="00162358" w:rsidRDefault="003E324B" w:rsidP="003E324B">
            <w:r w:rsidRPr="00162358">
              <w:t>Исследования по определению эффективности медиа сообщения. Способы измерения эффективности.</w:t>
            </w:r>
          </w:p>
        </w:tc>
        <w:tc>
          <w:tcPr>
            <w:tcW w:w="2240" w:type="dxa"/>
          </w:tcPr>
          <w:p w14:paraId="2BAE4C49" w14:textId="77777777" w:rsidR="00562BD6" w:rsidRPr="00162358" w:rsidRDefault="00562BD6" w:rsidP="00562BD6">
            <w:pPr>
              <w:jc w:val="both"/>
              <w:rPr>
                <w:b/>
              </w:rPr>
            </w:pPr>
            <w:r w:rsidRPr="00162358">
              <w:t>Подготовка к семи</w:t>
            </w:r>
            <w:r w:rsidRPr="00162358">
              <w:softHyphen/>
              <w:t>нарским и практи</w:t>
            </w:r>
            <w:r w:rsidRPr="00162358">
              <w:softHyphen/>
              <w:t>ческим занятиям, изучение литера</w:t>
            </w:r>
            <w:r w:rsidRPr="00162358">
              <w:softHyphen/>
              <w:t>туры</w:t>
            </w:r>
          </w:p>
        </w:tc>
      </w:tr>
      <w:tr w:rsidR="00162358" w:rsidRPr="00162358" w14:paraId="07145867" w14:textId="77777777" w:rsidTr="009D5222">
        <w:tc>
          <w:tcPr>
            <w:tcW w:w="2090" w:type="dxa"/>
          </w:tcPr>
          <w:p w14:paraId="2811AA41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14.</w:t>
            </w:r>
          </w:p>
          <w:p w14:paraId="48BD4406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rStyle w:val="markedcontent"/>
                <w:sz w:val="24"/>
                <w:szCs w:val="24"/>
              </w:rPr>
              <w:t>Специфика производства медиа-продукции. СМИ как</w:t>
            </w:r>
            <w:r w:rsidRPr="00162358">
              <w:rPr>
                <w:sz w:val="24"/>
                <w:szCs w:val="24"/>
              </w:rPr>
              <w:br/>
            </w:r>
            <w:r w:rsidRPr="00162358">
              <w:rPr>
                <w:rStyle w:val="markedcontent"/>
                <w:sz w:val="24"/>
                <w:szCs w:val="24"/>
              </w:rPr>
              <w:t>вид бизнеса. Взаимодействие СМИ и государства.</w:t>
            </w:r>
          </w:p>
        </w:tc>
        <w:tc>
          <w:tcPr>
            <w:tcW w:w="5173" w:type="dxa"/>
          </w:tcPr>
          <w:p w14:paraId="1FE76DCD" w14:textId="77777777" w:rsidR="0079330D" w:rsidRPr="00162358" w:rsidRDefault="0079330D" w:rsidP="0079330D">
            <w:pPr>
              <w:jc w:val="both"/>
            </w:pPr>
            <w:r w:rsidRPr="00162358">
              <w:t>Профессиональные ориентации, представления о функциях и социальных ролях, статусе журналиста, методах работы, этических и</w:t>
            </w:r>
          </w:p>
          <w:p w14:paraId="0C6C203A" w14:textId="77777777" w:rsidR="0079330D" w:rsidRPr="00162358" w:rsidRDefault="0079330D" w:rsidP="0079330D">
            <w:pPr>
              <w:jc w:val="both"/>
            </w:pPr>
            <w:r w:rsidRPr="00162358">
              <w:t>психологических проблемах, условиях труда и т. п. Взаимоотношения редакции и журналистов с аудиторией и общественным мнением.</w:t>
            </w:r>
          </w:p>
          <w:p w14:paraId="2B1D00E0" w14:textId="77777777" w:rsidR="0079330D" w:rsidRPr="00162358" w:rsidRDefault="0079330D" w:rsidP="0079330D">
            <w:pPr>
              <w:jc w:val="both"/>
            </w:pPr>
            <w:r w:rsidRPr="00162358">
              <w:t>Панельное исследование как изучение изменений в процессах российской журналистики. Сравнительные международные исследования журналистов.</w:t>
            </w:r>
          </w:p>
          <w:p w14:paraId="12B766DF" w14:textId="77777777" w:rsidR="00562BD6" w:rsidRPr="00162358" w:rsidRDefault="0079330D" w:rsidP="0079330D">
            <w:pPr>
              <w:jc w:val="both"/>
            </w:pPr>
            <w:r w:rsidRPr="00162358">
              <w:t>Проект «Глобальный журналист».</w:t>
            </w:r>
          </w:p>
        </w:tc>
        <w:tc>
          <w:tcPr>
            <w:tcW w:w="2240" w:type="dxa"/>
          </w:tcPr>
          <w:p w14:paraId="20F23628" w14:textId="77777777" w:rsidR="00562BD6" w:rsidRPr="00162358" w:rsidRDefault="00562BD6" w:rsidP="00562BD6">
            <w:pPr>
              <w:jc w:val="both"/>
              <w:rPr>
                <w:b/>
              </w:rPr>
            </w:pPr>
            <w:r w:rsidRPr="00162358">
              <w:t>Подготовка к семи</w:t>
            </w:r>
            <w:r w:rsidRPr="00162358">
              <w:softHyphen/>
              <w:t>нарским и практи</w:t>
            </w:r>
            <w:r w:rsidRPr="00162358">
              <w:softHyphen/>
              <w:t>ческим занятиям, изучение литера</w:t>
            </w:r>
            <w:r w:rsidRPr="00162358">
              <w:softHyphen/>
              <w:t>туры</w:t>
            </w:r>
          </w:p>
        </w:tc>
      </w:tr>
      <w:tr w:rsidR="00562BD6" w:rsidRPr="00162358" w14:paraId="5D2702F5" w14:textId="77777777" w:rsidTr="009D5222">
        <w:tc>
          <w:tcPr>
            <w:tcW w:w="2090" w:type="dxa"/>
          </w:tcPr>
          <w:p w14:paraId="32901FEA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Тема 15.</w:t>
            </w:r>
          </w:p>
          <w:p w14:paraId="5E252C32" w14:textId="77777777" w:rsidR="00562BD6" w:rsidRPr="00162358" w:rsidRDefault="00562BD6" w:rsidP="00562BD6">
            <w:pPr>
              <w:pStyle w:val="12"/>
              <w:jc w:val="both"/>
              <w:rPr>
                <w:sz w:val="24"/>
                <w:szCs w:val="24"/>
              </w:rPr>
            </w:pPr>
            <w:r w:rsidRPr="00162358">
              <w:rPr>
                <w:sz w:val="24"/>
                <w:szCs w:val="24"/>
              </w:rPr>
              <w:t>Анализ данных и представление результатов социологического исследования СМИ.</w:t>
            </w:r>
          </w:p>
        </w:tc>
        <w:tc>
          <w:tcPr>
            <w:tcW w:w="5173" w:type="dxa"/>
          </w:tcPr>
          <w:p w14:paraId="531D7259" w14:textId="77777777" w:rsidR="009C40EC" w:rsidRPr="00162358" w:rsidRDefault="009C40EC" w:rsidP="0079330D">
            <w:pPr>
              <w:jc w:val="both"/>
            </w:pPr>
            <w:r w:rsidRPr="00162358">
              <w:t>Обработка и анализ информации. Особенности обработки, составление частотных кодов, классификация, подготовка информации для</w:t>
            </w:r>
          </w:p>
          <w:p w14:paraId="2BB8A7A9" w14:textId="77777777" w:rsidR="009C40EC" w:rsidRPr="00162358" w:rsidRDefault="009C40EC" w:rsidP="0079330D">
            <w:pPr>
              <w:jc w:val="both"/>
            </w:pPr>
            <w:r w:rsidRPr="00162358">
              <w:t>компьютерной обработки, подготовка таблиц и графиков.</w:t>
            </w:r>
          </w:p>
          <w:p w14:paraId="6604C460" w14:textId="77777777" w:rsidR="00562BD6" w:rsidRPr="00162358" w:rsidRDefault="009C40EC" w:rsidP="0079330D">
            <w:pPr>
              <w:jc w:val="both"/>
            </w:pPr>
            <w:r w:rsidRPr="00162358">
              <w:t>Составление отчета или публикации по исследованию. Требования к итоговому документу. Журналистская и социологическая публикации о результатах исследования.</w:t>
            </w:r>
          </w:p>
        </w:tc>
        <w:tc>
          <w:tcPr>
            <w:tcW w:w="2240" w:type="dxa"/>
          </w:tcPr>
          <w:p w14:paraId="5FEE89BD" w14:textId="77777777" w:rsidR="00562BD6" w:rsidRPr="00162358" w:rsidRDefault="00562BD6" w:rsidP="00562BD6">
            <w:pPr>
              <w:jc w:val="both"/>
              <w:rPr>
                <w:b/>
              </w:rPr>
            </w:pPr>
            <w:r w:rsidRPr="00162358">
              <w:t>Подготовка к семи</w:t>
            </w:r>
            <w:r w:rsidRPr="00162358">
              <w:softHyphen/>
              <w:t>нарским и практи</w:t>
            </w:r>
            <w:r w:rsidRPr="00162358">
              <w:softHyphen/>
              <w:t>ческим занятиям, изучение литера</w:t>
            </w:r>
            <w:r w:rsidRPr="00162358">
              <w:softHyphen/>
              <w:t>туры</w:t>
            </w:r>
          </w:p>
        </w:tc>
      </w:tr>
    </w:tbl>
    <w:p w14:paraId="3CA94F0A" w14:textId="77777777" w:rsidR="00792CF9" w:rsidRPr="00162358" w:rsidRDefault="00792CF9" w:rsidP="00D0097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464A0AE6" w14:textId="77777777" w:rsidR="00DF4CA8" w:rsidRPr="00162358" w:rsidRDefault="00DF4CA8" w:rsidP="001A39EE">
      <w:pPr>
        <w:ind w:firstLine="567"/>
        <w:jc w:val="both"/>
        <w:rPr>
          <w:b/>
          <w:bCs/>
          <w:sz w:val="28"/>
          <w:szCs w:val="28"/>
        </w:rPr>
      </w:pPr>
      <w:r w:rsidRPr="00162358">
        <w:rPr>
          <w:b/>
          <w:bCs/>
          <w:sz w:val="28"/>
          <w:szCs w:val="28"/>
        </w:rPr>
        <w:t>6.2. Перечень вопросов, заданий, тем для</w:t>
      </w:r>
      <w:r w:rsidR="001A39EE" w:rsidRPr="00162358">
        <w:rPr>
          <w:b/>
          <w:bCs/>
          <w:sz w:val="28"/>
          <w:szCs w:val="28"/>
        </w:rPr>
        <w:t xml:space="preserve"> подготовки к текущему контролю</w:t>
      </w:r>
    </w:p>
    <w:p w14:paraId="2190F259" w14:textId="77777777" w:rsidR="00DF4CA8" w:rsidRPr="00162358" w:rsidRDefault="00DF4CA8" w:rsidP="00DF4CA8">
      <w:pPr>
        <w:spacing w:after="240"/>
        <w:jc w:val="center"/>
        <w:rPr>
          <w:b/>
          <w:sz w:val="28"/>
          <w:szCs w:val="28"/>
        </w:rPr>
      </w:pPr>
      <w:r w:rsidRPr="00162358">
        <w:rPr>
          <w:b/>
          <w:sz w:val="28"/>
          <w:szCs w:val="28"/>
        </w:rPr>
        <w:lastRenderedPageBreak/>
        <w:t>Примерные темы контрольных работ</w:t>
      </w:r>
      <w:r w:rsidRPr="00162358">
        <w:rPr>
          <w:sz w:val="28"/>
          <w:szCs w:val="28"/>
        </w:rPr>
        <w:t xml:space="preserve"> </w:t>
      </w:r>
    </w:p>
    <w:p w14:paraId="50ADFD2C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Правила работы маркетолога и рекламного менеджера с социологической информацией  </w:t>
      </w:r>
    </w:p>
    <w:p w14:paraId="3DD66DB5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  Общественное мнение и способы манипуляции аудиторией СМИ </w:t>
      </w:r>
    </w:p>
    <w:p w14:paraId="663B81BB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Задачи и методы комплексных социологических исследований аудитории СМИ  </w:t>
      </w:r>
    </w:p>
    <w:p w14:paraId="13ECDFFE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 Тенденции информационного поведения аудитории телевизионных российских СМИ   </w:t>
      </w:r>
    </w:p>
    <w:p w14:paraId="0159CCD3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Исследование СМИ в контексте теории дискурса   </w:t>
      </w:r>
    </w:p>
    <w:p w14:paraId="6D135AF2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СМИ как социальный институт   </w:t>
      </w:r>
    </w:p>
    <w:p w14:paraId="1A94DAC5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Интерактивные опросы в маркетинговых исследованиях: их репрезентативность и границы выводов   </w:t>
      </w:r>
    </w:p>
    <w:p w14:paraId="5B998950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СМИ как объект социологического изучения   </w:t>
      </w:r>
    </w:p>
    <w:p w14:paraId="2C35A26C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Тенденции информационного поведения аудитории российских печатных СМИ   </w:t>
      </w:r>
    </w:p>
    <w:p w14:paraId="20A4D357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Редакция как объект социологического изучения   </w:t>
      </w:r>
    </w:p>
    <w:p w14:paraId="6E4C7CBB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Специфика представления социологической информации на страницах печати, телевидения, радио, сетевых СМИ   </w:t>
      </w:r>
    </w:p>
    <w:p w14:paraId="075A00C2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Отношение российской аудитории к печатным СМИ   в период информационного общества. Понятие «глобальной деревни».</w:t>
      </w:r>
    </w:p>
    <w:p w14:paraId="22DBB878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Общественная журналистика как институт гражданского общества   </w:t>
      </w:r>
    </w:p>
    <w:p w14:paraId="62408A97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Отраслевая аудитория как объект социологического изучения   </w:t>
      </w:r>
    </w:p>
    <w:p w14:paraId="6111A922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Партийные СМИ. Политический маркетинг.</w:t>
      </w:r>
    </w:p>
    <w:p w14:paraId="7D9254DD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Теория пропагандистского воздействия и СМИ   </w:t>
      </w:r>
    </w:p>
    <w:p w14:paraId="71CEA87B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Правила представления социологической информации в СМИ.   </w:t>
      </w:r>
    </w:p>
    <w:p w14:paraId="20225CD0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 Культурно-идеологическая роль СМИ в осмыслении представителей Франкфуртской школы   </w:t>
      </w:r>
    </w:p>
    <w:p w14:paraId="614F6137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Опубликование социологической информации, касающейся выборов, в СМИ.   </w:t>
      </w:r>
    </w:p>
    <w:p w14:paraId="3D516A06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lastRenderedPageBreak/>
        <w:t xml:space="preserve">Социологическая информация как фактор влияния на электоральное поведение граждан.   </w:t>
      </w:r>
    </w:p>
    <w:p w14:paraId="775D495C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Освещение социальной проблематики в СМИ.   </w:t>
      </w:r>
    </w:p>
    <w:p w14:paraId="50D43ED0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Социологическая публицистика на страницах газет.   </w:t>
      </w:r>
    </w:p>
    <w:p w14:paraId="797A9D15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Освещение проблем взаимодействия населения и власти в российских СМИ.   </w:t>
      </w:r>
    </w:p>
    <w:p w14:paraId="6FE92191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Концепция публичных арен Ю. Хабермаса.  </w:t>
      </w:r>
    </w:p>
    <w:p w14:paraId="5DB9AA17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 Метод контент-анализа в исследовании аудитории СМИ.   </w:t>
      </w:r>
    </w:p>
    <w:p w14:paraId="36BF1C48" w14:textId="77777777" w:rsidR="00DF4CA8" w:rsidRPr="00162358" w:rsidRDefault="00DF4CA8" w:rsidP="00DF4CA8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Метод глубинного интервью в исследовании аудитории СМИ.   </w:t>
      </w:r>
    </w:p>
    <w:p w14:paraId="5CACCD85" w14:textId="77777777" w:rsidR="00265769" w:rsidRPr="00162358" w:rsidRDefault="00DF4CA8" w:rsidP="00265769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Метод фокус-группы в исследовании аудитории СМИ.   </w:t>
      </w:r>
    </w:p>
    <w:p w14:paraId="6C555F93" w14:textId="77777777" w:rsidR="00123574" w:rsidRPr="00162358" w:rsidRDefault="00DF4CA8" w:rsidP="00265769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Метод опроса в исследовании аудитории СМИ.  </w:t>
      </w:r>
    </w:p>
    <w:p w14:paraId="57FBE4BA" w14:textId="77777777" w:rsidR="00850C83" w:rsidRPr="00162358" w:rsidRDefault="00850C83" w:rsidP="00265769">
      <w:pPr>
        <w:tabs>
          <w:tab w:val="left" w:pos="851"/>
        </w:tabs>
        <w:spacing w:line="360" w:lineRule="auto"/>
        <w:jc w:val="both"/>
        <w:rPr>
          <w:b/>
          <w:sz w:val="28"/>
          <w:szCs w:val="28"/>
        </w:rPr>
      </w:pPr>
    </w:p>
    <w:p w14:paraId="224078B3" w14:textId="2BA79B41" w:rsidR="00265769" w:rsidRPr="00162358" w:rsidRDefault="001A39EE" w:rsidP="00265769">
      <w:pPr>
        <w:tabs>
          <w:tab w:val="left" w:pos="851"/>
        </w:tabs>
        <w:spacing w:line="360" w:lineRule="auto"/>
        <w:jc w:val="both"/>
        <w:rPr>
          <w:b/>
          <w:sz w:val="28"/>
          <w:szCs w:val="28"/>
        </w:rPr>
      </w:pPr>
      <w:r w:rsidRPr="00162358">
        <w:rPr>
          <w:b/>
          <w:sz w:val="28"/>
          <w:szCs w:val="28"/>
        </w:rPr>
        <w:t>Примеры заданий контрольных работ</w:t>
      </w:r>
    </w:p>
    <w:p w14:paraId="7199463D" w14:textId="241DCDC4" w:rsidR="00850C83" w:rsidRPr="00162358" w:rsidRDefault="00850C83" w:rsidP="00265769">
      <w:pPr>
        <w:tabs>
          <w:tab w:val="left" w:pos="851"/>
        </w:tabs>
        <w:spacing w:line="360" w:lineRule="auto"/>
        <w:jc w:val="both"/>
        <w:rPr>
          <w:bCs/>
          <w:i/>
          <w:iCs/>
          <w:sz w:val="28"/>
          <w:szCs w:val="28"/>
        </w:rPr>
      </w:pPr>
      <w:r w:rsidRPr="00162358">
        <w:rPr>
          <w:bCs/>
          <w:i/>
          <w:iCs/>
          <w:sz w:val="28"/>
          <w:szCs w:val="28"/>
        </w:rPr>
        <w:t>Контрольная работа № 1</w:t>
      </w:r>
    </w:p>
    <w:p w14:paraId="266B8EFA" w14:textId="6A753100" w:rsidR="00850C83" w:rsidRPr="00162358" w:rsidRDefault="00850C83" w:rsidP="00265769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162358">
        <w:rPr>
          <w:bCs/>
          <w:i/>
          <w:iCs/>
          <w:sz w:val="28"/>
          <w:szCs w:val="28"/>
        </w:rPr>
        <w:t>Тема:</w:t>
      </w:r>
      <w:r w:rsidRPr="00162358">
        <w:rPr>
          <w:b/>
          <w:sz w:val="28"/>
          <w:szCs w:val="28"/>
        </w:rPr>
        <w:t xml:space="preserve"> </w:t>
      </w:r>
      <w:r w:rsidRPr="00162358">
        <w:rPr>
          <w:sz w:val="28"/>
          <w:szCs w:val="28"/>
        </w:rPr>
        <w:t>Правила работы маркетолога и рекламного менеджера с социологической информацией</w:t>
      </w:r>
    </w:p>
    <w:p w14:paraId="2CE5AB30" w14:textId="1EC685A8" w:rsidR="00850C83" w:rsidRPr="00162358" w:rsidRDefault="00850C83" w:rsidP="00265769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Задание: проанализировать общее и различное в работе маркетолога и рекламного менеджера. Привести примеры использования социологической информации в одном и другом случаях. Проанализировать, как влияют социологические данные и социологическая информация на результаты работы маркетолога и рекламного менеджера.</w:t>
      </w:r>
    </w:p>
    <w:p w14:paraId="57A18A62" w14:textId="77777777" w:rsidR="00850C83" w:rsidRPr="00162358" w:rsidRDefault="00850C83" w:rsidP="00850C83">
      <w:pPr>
        <w:tabs>
          <w:tab w:val="left" w:pos="851"/>
        </w:tabs>
        <w:spacing w:line="360" w:lineRule="auto"/>
        <w:jc w:val="both"/>
        <w:rPr>
          <w:b/>
          <w:sz w:val="28"/>
          <w:szCs w:val="28"/>
        </w:rPr>
      </w:pPr>
      <w:r w:rsidRPr="00162358">
        <w:rPr>
          <w:i/>
          <w:sz w:val="28"/>
          <w:szCs w:val="28"/>
        </w:rPr>
        <w:t>Контрольная работа № 2</w:t>
      </w:r>
    </w:p>
    <w:p w14:paraId="47E4B79E" w14:textId="1FFDE2AB" w:rsidR="00850C83" w:rsidRPr="00162358" w:rsidRDefault="00850C83" w:rsidP="00850C83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162358">
        <w:rPr>
          <w:bCs/>
          <w:i/>
          <w:iCs/>
          <w:sz w:val="28"/>
          <w:szCs w:val="28"/>
        </w:rPr>
        <w:t>Тема:</w:t>
      </w:r>
      <w:r w:rsidRPr="00162358">
        <w:rPr>
          <w:b/>
          <w:sz w:val="28"/>
          <w:szCs w:val="28"/>
        </w:rPr>
        <w:t xml:space="preserve"> </w:t>
      </w:r>
      <w:r w:rsidRPr="00162358">
        <w:rPr>
          <w:sz w:val="28"/>
          <w:szCs w:val="28"/>
        </w:rPr>
        <w:t xml:space="preserve">Тенденции информационного поведения аудитории российских СМИ   </w:t>
      </w:r>
    </w:p>
    <w:p w14:paraId="41024F7B" w14:textId="6F453817" w:rsidR="00850C83" w:rsidRPr="00162358" w:rsidRDefault="00850C83" w:rsidP="00850C83">
      <w:pPr>
        <w:tabs>
          <w:tab w:val="left" w:pos="851"/>
        </w:tabs>
        <w:spacing w:line="360" w:lineRule="auto"/>
        <w:jc w:val="both"/>
        <w:rPr>
          <w:b/>
          <w:sz w:val="28"/>
          <w:szCs w:val="28"/>
        </w:rPr>
      </w:pPr>
      <w:r w:rsidRPr="00162358">
        <w:rPr>
          <w:sz w:val="28"/>
          <w:szCs w:val="28"/>
        </w:rPr>
        <w:t>Задание: в чем выражается информационная политика СМИ. Каковы социальные причины и механизмы, влияющие на тематические приоритеты издания. Укажите как сегментируется целевая аудитория СМИ на примере различных изданий. Приведите примеры современных подходов различных СМИ (заигрывание, манипулирование, иные информационные технологии) для склонения читателей к определенным поведенческим реакциям.</w:t>
      </w:r>
    </w:p>
    <w:p w14:paraId="36F935B5" w14:textId="77777777" w:rsidR="00850C83" w:rsidRPr="00162358" w:rsidRDefault="00850C83" w:rsidP="00265769">
      <w:pPr>
        <w:spacing w:line="360" w:lineRule="auto"/>
        <w:ind w:firstLine="709"/>
        <w:jc w:val="both"/>
        <w:rPr>
          <w:sz w:val="28"/>
          <w:szCs w:val="28"/>
        </w:rPr>
      </w:pPr>
    </w:p>
    <w:p w14:paraId="1E632CE4" w14:textId="4E29DC67" w:rsidR="00265769" w:rsidRPr="00162358" w:rsidRDefault="00265769" w:rsidP="00265769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5DBDF3B4" w14:textId="4D85C6F6" w:rsidR="00265769" w:rsidRPr="00162358" w:rsidRDefault="00265769" w:rsidP="00265769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p w14:paraId="202EA7E8" w14:textId="38EC2F45" w:rsidR="00850C83" w:rsidRPr="00162358" w:rsidRDefault="00850C83" w:rsidP="00265769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p w14:paraId="57DE488D" w14:textId="77777777" w:rsidR="00850C83" w:rsidRPr="00162358" w:rsidRDefault="00850C83" w:rsidP="00265769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p w14:paraId="5B3B282A" w14:textId="77777777" w:rsidR="00265769" w:rsidRPr="00162358" w:rsidRDefault="00265769" w:rsidP="00265769">
      <w:pPr>
        <w:spacing w:after="240"/>
        <w:jc w:val="both"/>
        <w:rPr>
          <w:b/>
          <w:sz w:val="28"/>
          <w:szCs w:val="28"/>
        </w:rPr>
      </w:pPr>
      <w:r w:rsidRPr="00162358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0780C30E" w14:textId="77777777" w:rsidR="00265769" w:rsidRPr="00162358" w:rsidRDefault="00265769" w:rsidP="00265769">
      <w:pPr>
        <w:spacing w:line="360" w:lineRule="auto"/>
        <w:ind w:firstLine="709"/>
        <w:jc w:val="both"/>
        <w:rPr>
          <w:sz w:val="28"/>
          <w:szCs w:val="28"/>
        </w:rPr>
      </w:pPr>
      <w:bookmarkStart w:id="6" w:name="_Toc449699547"/>
      <w:bookmarkStart w:id="7" w:name="_Toc478806452"/>
      <w:bookmarkStart w:id="8" w:name="_Toc494895890"/>
      <w:bookmarkStart w:id="9" w:name="_Toc495493707"/>
      <w:r w:rsidRPr="00162358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162358">
        <w:rPr>
          <w:b/>
          <w:sz w:val="28"/>
          <w:szCs w:val="28"/>
        </w:rPr>
        <w:t xml:space="preserve"> «</w:t>
      </w:r>
      <w:r w:rsidRPr="00162358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6"/>
    <w:bookmarkEnd w:id="7"/>
    <w:bookmarkEnd w:id="8"/>
    <w:bookmarkEnd w:id="9"/>
    <w:p w14:paraId="71C7A3DC" w14:textId="77777777" w:rsidR="00265769" w:rsidRPr="00162358" w:rsidRDefault="00265769" w:rsidP="00265769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12E61C78" w14:textId="77777777" w:rsidR="00265769" w:rsidRPr="00162358" w:rsidRDefault="00265769" w:rsidP="00265769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162358">
        <w:rPr>
          <w:b/>
          <w:sz w:val="28"/>
          <w:szCs w:val="28"/>
        </w:rPr>
        <w:t xml:space="preserve">      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0DEF0A7" w14:textId="77777777" w:rsidR="00265769" w:rsidRPr="00162358" w:rsidRDefault="00265769" w:rsidP="00265769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23C2EDF8" w14:textId="57453BB4" w:rsidR="00265769" w:rsidRPr="00162358" w:rsidRDefault="00265769" w:rsidP="00265769">
      <w:pPr>
        <w:ind w:firstLine="709"/>
        <w:jc w:val="both"/>
        <w:rPr>
          <w:b/>
          <w:sz w:val="28"/>
          <w:szCs w:val="28"/>
        </w:rPr>
      </w:pPr>
      <w:r w:rsidRPr="00162358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tbl>
      <w:tblPr>
        <w:tblStyle w:val="a8"/>
        <w:tblpPr w:leftFromText="180" w:rightFromText="180" w:vertAnchor="text" w:tblpY="1"/>
        <w:tblOverlap w:val="never"/>
        <w:tblW w:w="9351" w:type="dxa"/>
        <w:tblLayout w:type="fixed"/>
        <w:tblLook w:val="0600" w:firstRow="0" w:lastRow="0" w:firstColumn="0" w:lastColumn="0" w:noHBand="1" w:noVBand="1"/>
      </w:tblPr>
      <w:tblGrid>
        <w:gridCol w:w="1557"/>
        <w:gridCol w:w="1557"/>
        <w:gridCol w:w="2123"/>
        <w:gridCol w:w="4114"/>
      </w:tblGrid>
      <w:tr w:rsidR="00162358" w:rsidRPr="00162358" w14:paraId="1347397D" w14:textId="77777777" w:rsidTr="00265769">
        <w:tc>
          <w:tcPr>
            <w:tcW w:w="1557" w:type="dxa"/>
          </w:tcPr>
          <w:p w14:paraId="082FF885" w14:textId="77777777" w:rsidR="00265769" w:rsidRPr="00162358" w:rsidRDefault="00265769" w:rsidP="00A936E0">
            <w:pPr>
              <w:jc w:val="both"/>
              <w:rPr>
                <w:b/>
              </w:rPr>
            </w:pPr>
            <w:r w:rsidRPr="00162358">
              <w:rPr>
                <w:b/>
              </w:rPr>
              <w:t>Наименова</w:t>
            </w:r>
            <w:r w:rsidRPr="00162358">
              <w:rPr>
                <w:b/>
              </w:rPr>
              <w:softHyphen/>
              <w:t>ние компе</w:t>
            </w:r>
            <w:r w:rsidRPr="00162358">
              <w:rPr>
                <w:b/>
              </w:rPr>
              <w:softHyphen/>
              <w:t xml:space="preserve">тенции </w:t>
            </w:r>
          </w:p>
        </w:tc>
        <w:tc>
          <w:tcPr>
            <w:tcW w:w="1557" w:type="dxa"/>
          </w:tcPr>
          <w:p w14:paraId="335DCD59" w14:textId="77777777" w:rsidR="00265769" w:rsidRPr="00162358" w:rsidRDefault="00265769" w:rsidP="00A936E0">
            <w:pPr>
              <w:jc w:val="both"/>
              <w:rPr>
                <w:b/>
              </w:rPr>
            </w:pPr>
            <w:r w:rsidRPr="00162358">
              <w:rPr>
                <w:b/>
              </w:rPr>
              <w:t>Наименова</w:t>
            </w:r>
            <w:r w:rsidRPr="00162358">
              <w:rPr>
                <w:b/>
              </w:rPr>
              <w:softHyphen/>
              <w:t>ние индика</w:t>
            </w:r>
            <w:r w:rsidRPr="00162358">
              <w:rPr>
                <w:b/>
              </w:rPr>
              <w:softHyphen/>
              <w:t>торов до</w:t>
            </w:r>
            <w:r w:rsidRPr="00162358">
              <w:rPr>
                <w:b/>
              </w:rPr>
              <w:softHyphen/>
              <w:t>стижения компетен</w:t>
            </w:r>
            <w:r w:rsidRPr="00162358">
              <w:rPr>
                <w:b/>
              </w:rPr>
              <w:softHyphen/>
              <w:t xml:space="preserve">ции </w:t>
            </w:r>
          </w:p>
        </w:tc>
        <w:tc>
          <w:tcPr>
            <w:tcW w:w="2123" w:type="dxa"/>
          </w:tcPr>
          <w:p w14:paraId="309BB0AA" w14:textId="77777777" w:rsidR="00265769" w:rsidRPr="00162358" w:rsidRDefault="00265769" w:rsidP="00A936E0">
            <w:pPr>
              <w:jc w:val="both"/>
              <w:rPr>
                <w:b/>
              </w:rPr>
            </w:pPr>
            <w:r w:rsidRPr="00162358">
              <w:rPr>
                <w:b/>
              </w:rPr>
              <w:t>Результаты обу</w:t>
            </w:r>
            <w:r w:rsidRPr="00162358">
              <w:rPr>
                <w:b/>
              </w:rPr>
              <w:softHyphen/>
              <w:t>чения (умения и знания), соотне</w:t>
            </w:r>
            <w:r w:rsidRPr="00162358">
              <w:rPr>
                <w:b/>
              </w:rPr>
              <w:softHyphen/>
              <w:t>сенные с индика</w:t>
            </w:r>
            <w:r w:rsidRPr="00162358">
              <w:rPr>
                <w:b/>
              </w:rPr>
              <w:softHyphen/>
              <w:t>торами достиже</w:t>
            </w:r>
            <w:r w:rsidRPr="00162358">
              <w:rPr>
                <w:b/>
              </w:rPr>
              <w:softHyphen/>
              <w:t>ния компетенции</w:t>
            </w:r>
          </w:p>
        </w:tc>
        <w:tc>
          <w:tcPr>
            <w:tcW w:w="4114" w:type="dxa"/>
          </w:tcPr>
          <w:p w14:paraId="5FD541B9" w14:textId="77777777" w:rsidR="00265769" w:rsidRPr="00162358" w:rsidRDefault="00265769" w:rsidP="00A936E0">
            <w:pPr>
              <w:jc w:val="both"/>
              <w:rPr>
                <w:b/>
              </w:rPr>
            </w:pPr>
            <w:r w:rsidRPr="00162358">
              <w:rPr>
                <w:b/>
              </w:rPr>
              <w:t>Типовые контрольные задания</w:t>
            </w:r>
          </w:p>
        </w:tc>
      </w:tr>
      <w:tr w:rsidR="00162358" w:rsidRPr="00162358" w14:paraId="377F7F06" w14:textId="77777777" w:rsidTr="00265769">
        <w:tc>
          <w:tcPr>
            <w:tcW w:w="1557" w:type="dxa"/>
            <w:vMerge w:val="restart"/>
          </w:tcPr>
          <w:p w14:paraId="2E753DBD" w14:textId="77777777" w:rsidR="00426FEB" w:rsidRPr="00162358" w:rsidRDefault="00426FEB" w:rsidP="00265769">
            <w:pPr>
              <w:jc w:val="both"/>
              <w:rPr>
                <w:b/>
              </w:rPr>
            </w:pPr>
            <w:r w:rsidRPr="00162358">
              <w:t>Способность к постановке целей и задач исследований, выбору оптимальных путей и методов их достижения (УК-11)</w:t>
            </w:r>
          </w:p>
        </w:tc>
        <w:tc>
          <w:tcPr>
            <w:tcW w:w="1557" w:type="dxa"/>
          </w:tcPr>
          <w:p w14:paraId="4A51EEB3" w14:textId="1F685611" w:rsidR="00426FEB" w:rsidRPr="00162358" w:rsidRDefault="00426FEB" w:rsidP="00426FEB">
            <w:pPr>
              <w:jc w:val="both"/>
            </w:pPr>
            <w:r w:rsidRPr="00162358">
              <w:t xml:space="preserve">1. Аргументированно переходит от первоначальной субъективной формулировки проблемы к целостному структурированному </w:t>
            </w:r>
            <w:r w:rsidRPr="00162358">
              <w:lastRenderedPageBreak/>
              <w:t>описанию проблемной ситуации.</w:t>
            </w:r>
          </w:p>
        </w:tc>
        <w:tc>
          <w:tcPr>
            <w:tcW w:w="2123" w:type="dxa"/>
          </w:tcPr>
          <w:p w14:paraId="443F36A6" w14:textId="77777777" w:rsidR="00426FEB" w:rsidRPr="00162358" w:rsidRDefault="00426FEB" w:rsidP="00265769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lastRenderedPageBreak/>
              <w:t xml:space="preserve">Знать: </w:t>
            </w:r>
            <w:r w:rsidRPr="00162358">
              <w:rPr>
                <w:bCs/>
              </w:rPr>
              <w:t>принципы построения и формулировки проблемы исследования.</w:t>
            </w:r>
          </w:p>
          <w:p w14:paraId="48204E2E" w14:textId="77777777" w:rsidR="00426FEB" w:rsidRPr="00162358" w:rsidRDefault="00426FEB" w:rsidP="00265769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 xml:space="preserve">Уметь: </w:t>
            </w:r>
            <w:r w:rsidRPr="00162358">
              <w:rPr>
                <w:bCs/>
              </w:rPr>
              <w:t>предоставить аргументы для формулировки проблемы исследования и общей проблемной ситуации.</w:t>
            </w:r>
          </w:p>
          <w:p w14:paraId="1A640651" w14:textId="77777777" w:rsidR="00426FEB" w:rsidRPr="00162358" w:rsidRDefault="00426FEB" w:rsidP="0026576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318A7F0F" w14:textId="77777777" w:rsidR="00426FEB" w:rsidRPr="00162358" w:rsidRDefault="00426FEB" w:rsidP="00265769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</w:p>
          <w:p w14:paraId="0D15495F" w14:textId="63BAACAF" w:rsidR="00426FEB" w:rsidRPr="00162358" w:rsidRDefault="00426FEB" w:rsidP="00265769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4114" w:type="dxa"/>
          </w:tcPr>
          <w:p w14:paraId="04AC8BD8" w14:textId="77777777" w:rsidR="00426FEB" w:rsidRPr="00162358" w:rsidRDefault="00426FEB" w:rsidP="00265769">
            <w:pPr>
              <w:jc w:val="both"/>
              <w:rPr>
                <w:bCs/>
              </w:rPr>
            </w:pPr>
            <w:r w:rsidRPr="00162358">
              <w:rPr>
                <w:b/>
              </w:rPr>
              <w:lastRenderedPageBreak/>
              <w:t xml:space="preserve">Задание 1. </w:t>
            </w:r>
            <w:r w:rsidRPr="00162358">
              <w:rPr>
                <w:bCs/>
              </w:rPr>
              <w:t>Проанализировать СМИ (вид на выбор учащегося) за последние 3 месяца и определить топ-3 освещаемых проблем.</w:t>
            </w:r>
          </w:p>
          <w:p w14:paraId="6A7D9823" w14:textId="77777777" w:rsidR="00426FEB" w:rsidRPr="00162358" w:rsidRDefault="00426FEB" w:rsidP="00265769">
            <w:pPr>
              <w:jc w:val="both"/>
              <w:rPr>
                <w:bCs/>
              </w:rPr>
            </w:pPr>
            <w:r w:rsidRPr="00162358">
              <w:rPr>
                <w:b/>
              </w:rPr>
              <w:t>Задание 2.</w:t>
            </w:r>
            <w:r w:rsidRPr="00162358">
              <w:rPr>
                <w:bCs/>
              </w:rPr>
              <w:t xml:space="preserve"> Сформулировать тему социологического исследования в рамках изучения СМИ, описать актуальность, проблему исследования и практическую значимость полученных результатов.</w:t>
            </w:r>
          </w:p>
          <w:p w14:paraId="6F42592B" w14:textId="77777777" w:rsidR="00426FEB" w:rsidRPr="00162358" w:rsidRDefault="00426FEB" w:rsidP="006C4612">
            <w:pPr>
              <w:widowControl w:val="0"/>
              <w:contextualSpacing/>
              <w:jc w:val="both"/>
              <w:rPr>
                <w:bCs/>
                <w:lang w:eastAsia="en-US"/>
              </w:rPr>
            </w:pPr>
            <w:r w:rsidRPr="00162358">
              <w:rPr>
                <w:b/>
                <w:lang w:eastAsia="en-US"/>
              </w:rPr>
              <w:t xml:space="preserve">Задание 3. </w:t>
            </w:r>
            <w:r w:rsidRPr="00162358">
              <w:rPr>
                <w:bCs/>
                <w:lang w:eastAsia="en-US"/>
              </w:rPr>
              <w:t xml:space="preserve">Провести фокус-группу среди учащейся молодежи для определения наиболее актуальных проблем, освещаемых в СМИ, по их </w:t>
            </w:r>
            <w:r w:rsidRPr="00162358">
              <w:rPr>
                <w:bCs/>
                <w:lang w:eastAsia="en-US"/>
              </w:rPr>
              <w:lastRenderedPageBreak/>
              <w:t>мнению.</w:t>
            </w:r>
          </w:p>
          <w:p w14:paraId="5AFC8C99" w14:textId="77777777" w:rsidR="00426FEB" w:rsidRPr="00162358" w:rsidRDefault="00426FEB" w:rsidP="00265769">
            <w:pPr>
              <w:jc w:val="both"/>
              <w:rPr>
                <w:b/>
              </w:rPr>
            </w:pPr>
          </w:p>
          <w:p w14:paraId="20855E4D" w14:textId="040B911C" w:rsidR="00426FEB" w:rsidRPr="00162358" w:rsidRDefault="00426FEB" w:rsidP="00265769">
            <w:pPr>
              <w:jc w:val="both"/>
              <w:rPr>
                <w:bCs/>
              </w:rPr>
            </w:pPr>
          </w:p>
        </w:tc>
      </w:tr>
      <w:tr w:rsidR="00162358" w:rsidRPr="00162358" w14:paraId="1B2BC908" w14:textId="77777777" w:rsidTr="00265769">
        <w:tc>
          <w:tcPr>
            <w:tcW w:w="1557" w:type="dxa"/>
            <w:vMerge/>
          </w:tcPr>
          <w:p w14:paraId="5A1295CC" w14:textId="77777777" w:rsidR="00426FEB" w:rsidRPr="00162358" w:rsidRDefault="00426FEB" w:rsidP="00265769">
            <w:pPr>
              <w:jc w:val="both"/>
            </w:pPr>
          </w:p>
        </w:tc>
        <w:tc>
          <w:tcPr>
            <w:tcW w:w="1557" w:type="dxa"/>
          </w:tcPr>
          <w:p w14:paraId="4406888C" w14:textId="77777777" w:rsidR="00426FEB" w:rsidRPr="00162358" w:rsidRDefault="00426FEB" w:rsidP="00426FEB">
            <w:pPr>
              <w:jc w:val="both"/>
            </w:pPr>
            <w:r w:rsidRPr="00162358">
              <w:t>2. Обосновывает системную формулировку цели и постановку задачи управления.</w:t>
            </w:r>
          </w:p>
          <w:p w14:paraId="16099498" w14:textId="77777777" w:rsidR="00426FEB" w:rsidRPr="00162358" w:rsidRDefault="00426FEB" w:rsidP="00265769">
            <w:pPr>
              <w:jc w:val="both"/>
            </w:pPr>
          </w:p>
        </w:tc>
        <w:tc>
          <w:tcPr>
            <w:tcW w:w="2123" w:type="dxa"/>
          </w:tcPr>
          <w:p w14:paraId="7BBA6DDE" w14:textId="77777777" w:rsidR="00426FEB" w:rsidRPr="00162358" w:rsidRDefault="00426FEB" w:rsidP="00426FEB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 xml:space="preserve">Знать: </w:t>
            </w:r>
            <w:r w:rsidRPr="00162358">
              <w:rPr>
                <w:bCs/>
              </w:rPr>
              <w:t>принципы и правила выделения цели и задач исследования.</w:t>
            </w:r>
          </w:p>
          <w:p w14:paraId="3A15D41C" w14:textId="77777777" w:rsidR="00426FEB" w:rsidRPr="00162358" w:rsidRDefault="00426FEB" w:rsidP="00426FEB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 xml:space="preserve">Уметь: </w:t>
            </w:r>
            <w:r w:rsidRPr="00162358">
              <w:rPr>
                <w:bCs/>
              </w:rPr>
              <w:t>грамотно и обоснованно сформулировать цель и задачи исследования.</w:t>
            </w:r>
          </w:p>
          <w:p w14:paraId="08964AC3" w14:textId="77777777" w:rsidR="00426FEB" w:rsidRPr="00162358" w:rsidRDefault="00426FEB" w:rsidP="0026576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4114" w:type="dxa"/>
          </w:tcPr>
          <w:p w14:paraId="62209063" w14:textId="77777777" w:rsidR="00426FEB" w:rsidRPr="00162358" w:rsidRDefault="00426FEB" w:rsidP="00426FEB">
            <w:pPr>
              <w:widowControl w:val="0"/>
              <w:contextualSpacing/>
              <w:jc w:val="both"/>
              <w:rPr>
                <w:bCs/>
                <w:lang w:eastAsia="en-US"/>
              </w:rPr>
            </w:pPr>
            <w:r w:rsidRPr="00162358">
              <w:rPr>
                <w:b/>
              </w:rPr>
              <w:t xml:space="preserve">Задание 1. </w:t>
            </w:r>
            <w:r w:rsidRPr="00162358">
              <w:rPr>
                <w:bCs/>
              </w:rPr>
              <w:t>Составить ТЗ социологического исследования, проводимого методом глубинного интервью. Сформулировать тему, обосновать проблему, описать цель, задачи и ключевой исследовательский вопрос.</w:t>
            </w:r>
          </w:p>
          <w:p w14:paraId="165015E9" w14:textId="77777777" w:rsidR="00426FEB" w:rsidRPr="00162358" w:rsidRDefault="00426FEB" w:rsidP="00426FEB">
            <w:pPr>
              <w:widowControl w:val="0"/>
              <w:contextualSpacing/>
              <w:jc w:val="both"/>
              <w:rPr>
                <w:bCs/>
                <w:lang w:eastAsia="en-US"/>
              </w:rPr>
            </w:pPr>
            <w:r w:rsidRPr="00162358">
              <w:rPr>
                <w:b/>
              </w:rPr>
              <w:t xml:space="preserve">Задание 2. </w:t>
            </w:r>
            <w:r w:rsidRPr="00162358">
              <w:rPr>
                <w:bCs/>
              </w:rPr>
              <w:t>Выбрать тему в рамках изучаемого курса и под нее подобрать 2-3 проведенных исследования (использовать базы данных социологических центров ВЦИОМ, НАФИ, Левада-центр и др.). Проанализировать выделенные в них цель и задачи, провести сравнение полученных результатов с поставленными целью и задачами.</w:t>
            </w:r>
          </w:p>
          <w:p w14:paraId="08BECF85" w14:textId="77777777" w:rsidR="00426FEB" w:rsidRPr="00162358" w:rsidRDefault="00426FEB" w:rsidP="00265769">
            <w:pPr>
              <w:jc w:val="both"/>
              <w:rPr>
                <w:b/>
              </w:rPr>
            </w:pPr>
          </w:p>
        </w:tc>
      </w:tr>
      <w:tr w:rsidR="00162358" w:rsidRPr="00162358" w14:paraId="47E4B079" w14:textId="77777777" w:rsidTr="00265769">
        <w:tc>
          <w:tcPr>
            <w:tcW w:w="1557" w:type="dxa"/>
            <w:vMerge/>
          </w:tcPr>
          <w:p w14:paraId="25D244D0" w14:textId="77777777" w:rsidR="00426FEB" w:rsidRPr="00162358" w:rsidRDefault="00426FEB" w:rsidP="00265769">
            <w:pPr>
              <w:jc w:val="both"/>
            </w:pPr>
          </w:p>
        </w:tc>
        <w:tc>
          <w:tcPr>
            <w:tcW w:w="1557" w:type="dxa"/>
          </w:tcPr>
          <w:p w14:paraId="5E55815C" w14:textId="77777777" w:rsidR="00426FEB" w:rsidRPr="00162358" w:rsidRDefault="00426FEB" w:rsidP="00426FEB">
            <w:pPr>
              <w:jc w:val="both"/>
            </w:pPr>
            <w:r w:rsidRPr="00162358">
              <w:t xml:space="preserve">3. Взвешенно и системно подходит к анализу ситуации, формулировке критериев и условий выбора. </w:t>
            </w:r>
          </w:p>
          <w:p w14:paraId="0EA69524" w14:textId="77777777" w:rsidR="00426FEB" w:rsidRPr="00162358" w:rsidRDefault="00426FEB" w:rsidP="00265769">
            <w:pPr>
              <w:jc w:val="both"/>
            </w:pPr>
          </w:p>
        </w:tc>
        <w:tc>
          <w:tcPr>
            <w:tcW w:w="2123" w:type="dxa"/>
          </w:tcPr>
          <w:p w14:paraId="5F22281D" w14:textId="77777777" w:rsidR="00426FEB" w:rsidRPr="00162358" w:rsidRDefault="00426FEB" w:rsidP="00426FEB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 xml:space="preserve">Знать: </w:t>
            </w:r>
            <w:r w:rsidRPr="00162358">
              <w:rPr>
                <w:bCs/>
              </w:rPr>
              <w:t>подходы и принципы к формулировке критериев и условий выбора.</w:t>
            </w:r>
          </w:p>
          <w:p w14:paraId="3C69D0EE" w14:textId="77777777" w:rsidR="00426FEB" w:rsidRPr="00162358" w:rsidRDefault="00426FEB" w:rsidP="00426FEB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 xml:space="preserve">Уметь: </w:t>
            </w:r>
            <w:r w:rsidRPr="00162358">
              <w:rPr>
                <w:bCs/>
              </w:rPr>
              <w:t>корректно и правильно с научной точки зрения сформулировать критерии и условия выбора для проведения исследования.</w:t>
            </w:r>
          </w:p>
          <w:p w14:paraId="27B434AF" w14:textId="77777777" w:rsidR="00426FEB" w:rsidRPr="00162358" w:rsidRDefault="00426FEB" w:rsidP="0026576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4114" w:type="dxa"/>
          </w:tcPr>
          <w:p w14:paraId="1D98AAB9" w14:textId="77777777" w:rsidR="00426FEB" w:rsidRPr="00162358" w:rsidRDefault="00426FEB" w:rsidP="00426FEB">
            <w:pPr>
              <w:widowControl w:val="0"/>
              <w:contextualSpacing/>
              <w:jc w:val="both"/>
              <w:rPr>
                <w:b/>
                <w:lang w:eastAsia="en-US"/>
              </w:rPr>
            </w:pPr>
            <w:r w:rsidRPr="00162358">
              <w:rPr>
                <w:b/>
                <w:lang w:eastAsia="en-US"/>
              </w:rPr>
              <w:t xml:space="preserve">Задание 1. </w:t>
            </w:r>
            <w:r w:rsidRPr="00162358">
              <w:t>На примере трех СМИ выявить приоритетные жанры донесения информации до целевых аудиторий мужского и женского пола.</w:t>
            </w:r>
          </w:p>
          <w:p w14:paraId="04DA2A1E" w14:textId="77777777" w:rsidR="00426FEB" w:rsidRPr="00162358" w:rsidRDefault="00426FEB" w:rsidP="00426FEB">
            <w:pPr>
              <w:jc w:val="both"/>
            </w:pPr>
            <w:r w:rsidRPr="00162358">
              <w:rPr>
                <w:b/>
              </w:rPr>
              <w:t xml:space="preserve">Задание 2. </w:t>
            </w:r>
            <w:r w:rsidRPr="00162358">
              <w:t xml:space="preserve"> Составить список наиболее эффективных способов коммуникации с аудиторией на основе проведенного опроса фокус-группы</w:t>
            </w:r>
          </w:p>
          <w:p w14:paraId="4755F6AA" w14:textId="408E6923" w:rsidR="00426FEB" w:rsidRPr="00162358" w:rsidRDefault="00426FEB" w:rsidP="00426FEB">
            <w:pPr>
              <w:jc w:val="both"/>
              <w:rPr>
                <w:b/>
              </w:rPr>
            </w:pPr>
            <w:r w:rsidRPr="00162358">
              <w:rPr>
                <w:b/>
                <w:lang w:eastAsia="en-US"/>
              </w:rPr>
              <w:t xml:space="preserve">Задание 3. </w:t>
            </w:r>
            <w:r w:rsidRPr="00162358">
              <w:rPr>
                <w:bCs/>
                <w:lang w:eastAsia="en-US"/>
              </w:rPr>
              <w:t xml:space="preserve">Определить критерии для отбора респондентов для проведения фокус-группы по теме «Особенности </w:t>
            </w:r>
            <w:r w:rsidRPr="00162358">
              <w:t>подачи информации для различных профессиональных групп».</w:t>
            </w:r>
          </w:p>
        </w:tc>
      </w:tr>
      <w:tr w:rsidR="00162358" w:rsidRPr="00162358" w14:paraId="72727D39" w14:textId="77777777" w:rsidTr="00265769">
        <w:tc>
          <w:tcPr>
            <w:tcW w:w="1557" w:type="dxa"/>
            <w:vMerge/>
          </w:tcPr>
          <w:p w14:paraId="0CB9744C" w14:textId="77777777" w:rsidR="00426FEB" w:rsidRPr="00162358" w:rsidRDefault="00426FEB" w:rsidP="00265769">
            <w:pPr>
              <w:jc w:val="both"/>
            </w:pPr>
          </w:p>
        </w:tc>
        <w:tc>
          <w:tcPr>
            <w:tcW w:w="1557" w:type="dxa"/>
          </w:tcPr>
          <w:p w14:paraId="41AF5097" w14:textId="1F83280A" w:rsidR="00426FEB" w:rsidRPr="00162358" w:rsidRDefault="00426FEB" w:rsidP="00393496">
            <w:pPr>
              <w:jc w:val="both"/>
            </w:pPr>
            <w:r w:rsidRPr="00162358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</w:t>
            </w:r>
            <w:r w:rsidRPr="00162358">
              <w:lastRenderedPageBreak/>
              <w:t>е цепочки «последствия последствий» («причины причин») и контурные связи.</w:t>
            </w:r>
          </w:p>
        </w:tc>
        <w:tc>
          <w:tcPr>
            <w:tcW w:w="2123" w:type="dxa"/>
          </w:tcPr>
          <w:p w14:paraId="1001CE75" w14:textId="77777777" w:rsidR="00426FEB" w:rsidRPr="00162358" w:rsidRDefault="00426FEB" w:rsidP="00426FEB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lastRenderedPageBreak/>
              <w:t xml:space="preserve">Знать: </w:t>
            </w:r>
            <w:r w:rsidRPr="00162358">
              <w:rPr>
                <w:bCs/>
              </w:rPr>
              <w:t>вариативность подходов к отбору критериев и возможности оценки последствий принимаемых решений.</w:t>
            </w:r>
          </w:p>
          <w:p w14:paraId="305A06D1" w14:textId="77777777" w:rsidR="00426FEB" w:rsidRPr="00162358" w:rsidRDefault="00426FEB" w:rsidP="00426FEB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 xml:space="preserve">Уметь: </w:t>
            </w:r>
            <w:r w:rsidRPr="00162358">
              <w:rPr>
                <w:bCs/>
              </w:rPr>
              <w:t xml:space="preserve">устанавливать неочевидные цепочки последствий т контурные связи, аргументированно </w:t>
            </w:r>
            <w:r w:rsidRPr="00162358">
              <w:rPr>
                <w:bCs/>
              </w:rPr>
              <w:lastRenderedPageBreak/>
              <w:t>подходить к их выбору.</w:t>
            </w:r>
          </w:p>
          <w:p w14:paraId="7DB3878B" w14:textId="77777777" w:rsidR="00426FEB" w:rsidRPr="00162358" w:rsidRDefault="00426FEB" w:rsidP="0026576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4114" w:type="dxa"/>
          </w:tcPr>
          <w:p w14:paraId="5071FF4A" w14:textId="77777777" w:rsidR="00426FEB" w:rsidRPr="00162358" w:rsidRDefault="00426FEB" w:rsidP="00426FEB">
            <w:pPr>
              <w:jc w:val="both"/>
              <w:rPr>
                <w:b/>
              </w:rPr>
            </w:pPr>
            <w:r w:rsidRPr="00162358">
              <w:rPr>
                <w:b/>
              </w:rPr>
              <w:lastRenderedPageBreak/>
              <w:t>Задание 1.</w:t>
            </w:r>
            <w:r w:rsidRPr="00162358">
              <w:t xml:space="preserve"> На примере трех журналов за разные года определить изменения в дизайне обложки и оформлении публикаций.</w:t>
            </w:r>
          </w:p>
          <w:p w14:paraId="405B9FB6" w14:textId="77777777" w:rsidR="00426FEB" w:rsidRPr="00162358" w:rsidRDefault="00426FEB" w:rsidP="00426FEB">
            <w:pPr>
              <w:widowControl w:val="0"/>
              <w:contextualSpacing/>
              <w:jc w:val="both"/>
              <w:rPr>
                <w:bCs/>
                <w:lang w:eastAsia="en-US"/>
              </w:rPr>
            </w:pPr>
            <w:r w:rsidRPr="00162358">
              <w:rPr>
                <w:b/>
                <w:lang w:eastAsia="en-US"/>
              </w:rPr>
              <w:t xml:space="preserve">Задание 2. </w:t>
            </w:r>
            <w:r w:rsidRPr="00162358">
              <w:rPr>
                <w:bCs/>
                <w:lang w:eastAsia="en-US"/>
              </w:rPr>
              <w:t xml:space="preserve">Проанализировать социальный контекст временного периода публикаций журналов, взятых для анализа в задании 1. Сделать выводы о взаимосвязи происходящих в России и мире событий с изменениями в оформлении обложек и публикаций статей. </w:t>
            </w:r>
          </w:p>
          <w:p w14:paraId="6B63E5C4" w14:textId="77777777" w:rsidR="00426FEB" w:rsidRPr="00162358" w:rsidRDefault="00426FEB" w:rsidP="00265769">
            <w:pPr>
              <w:jc w:val="both"/>
              <w:rPr>
                <w:b/>
              </w:rPr>
            </w:pPr>
          </w:p>
        </w:tc>
      </w:tr>
      <w:tr w:rsidR="00162358" w:rsidRPr="00162358" w14:paraId="6A5EE808" w14:textId="77777777" w:rsidTr="00265769">
        <w:tc>
          <w:tcPr>
            <w:tcW w:w="1557" w:type="dxa"/>
            <w:vMerge/>
          </w:tcPr>
          <w:p w14:paraId="4C844DFC" w14:textId="77777777" w:rsidR="00426FEB" w:rsidRPr="00162358" w:rsidRDefault="00426FEB" w:rsidP="00265769">
            <w:pPr>
              <w:jc w:val="both"/>
            </w:pPr>
          </w:p>
        </w:tc>
        <w:tc>
          <w:tcPr>
            <w:tcW w:w="1557" w:type="dxa"/>
          </w:tcPr>
          <w:p w14:paraId="39D44CA2" w14:textId="77777777" w:rsidR="00426FEB" w:rsidRPr="00162358" w:rsidRDefault="00426FEB" w:rsidP="00426FEB">
            <w:pPr>
              <w:jc w:val="both"/>
            </w:pPr>
            <w:r w:rsidRPr="00162358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0AB0A3E0" w14:textId="77777777" w:rsidR="00426FEB" w:rsidRPr="00162358" w:rsidRDefault="00426FEB" w:rsidP="00265769">
            <w:pPr>
              <w:jc w:val="both"/>
            </w:pPr>
          </w:p>
        </w:tc>
        <w:tc>
          <w:tcPr>
            <w:tcW w:w="2123" w:type="dxa"/>
          </w:tcPr>
          <w:p w14:paraId="74DFDE06" w14:textId="77777777" w:rsidR="00426FEB" w:rsidRPr="00162358" w:rsidRDefault="00426FEB" w:rsidP="00426FEB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62358">
              <w:rPr>
                <w:b/>
              </w:rPr>
              <w:t xml:space="preserve">Знать: </w:t>
            </w:r>
            <w:r w:rsidRPr="00162358">
              <w:rPr>
                <w:bCs/>
              </w:rPr>
              <w:t>правила использования процедур целеполагания</w:t>
            </w:r>
            <w:r w:rsidRPr="00162358">
              <w:rPr>
                <w:b/>
              </w:rPr>
              <w:t xml:space="preserve"> </w:t>
            </w:r>
            <w:r w:rsidRPr="00162358">
              <w:t>декомпозиции и агрегирования, анализа и синтеза при решении практических задач.</w:t>
            </w:r>
          </w:p>
          <w:p w14:paraId="358B8E5C" w14:textId="05A3CB26" w:rsidR="00426FEB" w:rsidRPr="00162358" w:rsidRDefault="00426FEB" w:rsidP="0039349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 xml:space="preserve">Уметь: </w:t>
            </w:r>
            <w:r w:rsidRPr="00162358">
              <w:rPr>
                <w:bCs/>
              </w:rPr>
              <w:t xml:space="preserve">подготавливать аналитический отчет с учетом знаний анализа и синтеза, декомпозиции и агрегирования, процедур целеполагания. </w:t>
            </w:r>
          </w:p>
        </w:tc>
        <w:tc>
          <w:tcPr>
            <w:tcW w:w="4114" w:type="dxa"/>
          </w:tcPr>
          <w:p w14:paraId="3B3DF040" w14:textId="77777777" w:rsidR="00426FEB" w:rsidRPr="00162358" w:rsidRDefault="00426FEB" w:rsidP="00426FEB">
            <w:pPr>
              <w:widowControl w:val="0"/>
              <w:contextualSpacing/>
              <w:jc w:val="both"/>
              <w:rPr>
                <w:b/>
                <w:lang w:eastAsia="en-US"/>
              </w:rPr>
            </w:pPr>
            <w:r w:rsidRPr="00162358">
              <w:rPr>
                <w:b/>
                <w:lang w:eastAsia="en-US"/>
              </w:rPr>
              <w:t xml:space="preserve">Задание 1. </w:t>
            </w:r>
            <w:r w:rsidRPr="00162358">
              <w:rPr>
                <w:bCs/>
                <w:lang w:eastAsia="en-US"/>
              </w:rPr>
              <w:t>Дайте определение и характеристику основополагающими при анализе и синтезе сложных систем процедурам декомпозиции и агрегирования.</w:t>
            </w:r>
          </w:p>
          <w:p w14:paraId="5236AB21" w14:textId="77777777" w:rsidR="00426FEB" w:rsidRPr="00162358" w:rsidRDefault="00426FEB" w:rsidP="00426FEB">
            <w:pPr>
              <w:widowControl w:val="0"/>
              <w:contextualSpacing/>
              <w:jc w:val="both"/>
              <w:rPr>
                <w:bCs/>
                <w:lang w:eastAsia="en-US"/>
              </w:rPr>
            </w:pPr>
            <w:r w:rsidRPr="00162358">
              <w:rPr>
                <w:b/>
                <w:lang w:eastAsia="en-US"/>
              </w:rPr>
              <w:t xml:space="preserve">Задание 2. </w:t>
            </w:r>
            <w:r w:rsidRPr="00162358">
              <w:rPr>
                <w:bCs/>
                <w:lang w:eastAsia="en-US"/>
              </w:rPr>
              <w:t>Используя целеполагание и декомпозицию, разработайте инструментарий для глубинного интервью с представителями целевой аудитории в интересах деятельности компании (на выбор студента).</w:t>
            </w:r>
          </w:p>
          <w:p w14:paraId="45E12BEC" w14:textId="164FEFB3" w:rsidR="00426FEB" w:rsidRPr="00162358" w:rsidRDefault="00426FEB" w:rsidP="00426FEB">
            <w:pPr>
              <w:jc w:val="both"/>
              <w:rPr>
                <w:b/>
              </w:rPr>
            </w:pPr>
            <w:r w:rsidRPr="00162358">
              <w:rPr>
                <w:b/>
                <w:lang w:eastAsia="en-US"/>
              </w:rPr>
              <w:t>Задание 3.</w:t>
            </w:r>
            <w:r w:rsidRPr="00162358">
              <w:rPr>
                <w:bCs/>
                <w:lang w:eastAsia="en-US"/>
              </w:rPr>
              <w:t xml:space="preserve"> По итогам выполнения Задания 2. Составьте социологический отчет по результатам проведенного глубинного интервью.</w:t>
            </w:r>
          </w:p>
        </w:tc>
      </w:tr>
      <w:tr w:rsidR="00162358" w:rsidRPr="00162358" w14:paraId="54D8DFAD" w14:textId="77777777" w:rsidTr="00265769">
        <w:tc>
          <w:tcPr>
            <w:tcW w:w="1557" w:type="dxa"/>
            <w:vMerge/>
          </w:tcPr>
          <w:p w14:paraId="7B7800C6" w14:textId="77777777" w:rsidR="00426FEB" w:rsidRPr="00162358" w:rsidRDefault="00426FEB" w:rsidP="00265769">
            <w:pPr>
              <w:jc w:val="both"/>
            </w:pPr>
          </w:p>
        </w:tc>
        <w:tc>
          <w:tcPr>
            <w:tcW w:w="1557" w:type="dxa"/>
          </w:tcPr>
          <w:p w14:paraId="45C2A790" w14:textId="526500C3" w:rsidR="00426FEB" w:rsidRPr="00162358" w:rsidRDefault="00426FEB" w:rsidP="00265769">
            <w:pPr>
              <w:jc w:val="both"/>
            </w:pPr>
            <w:r w:rsidRPr="00162358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123" w:type="dxa"/>
          </w:tcPr>
          <w:p w14:paraId="0B7FA8F8" w14:textId="77777777" w:rsidR="00426FEB" w:rsidRPr="00162358" w:rsidRDefault="00426FEB" w:rsidP="00426FEB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 xml:space="preserve">Знать: </w:t>
            </w:r>
            <w:r w:rsidRPr="00162358">
              <w:rPr>
                <w:bCs/>
              </w:rPr>
              <w:t>принципы построения отчета, исходя из его составных частей.</w:t>
            </w:r>
          </w:p>
          <w:p w14:paraId="57A30E10" w14:textId="3B81DB15" w:rsidR="00426FEB" w:rsidRPr="00162358" w:rsidRDefault="00426FEB" w:rsidP="00426FEB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62358">
              <w:rPr>
                <w:b/>
                <w:bCs/>
              </w:rPr>
              <w:t>Уметь:</w:t>
            </w:r>
            <w:r w:rsidRPr="00162358">
              <w:t xml:space="preserve"> составлять отчет логично и последовательно, учитывая его составные части.</w:t>
            </w:r>
          </w:p>
        </w:tc>
        <w:tc>
          <w:tcPr>
            <w:tcW w:w="4114" w:type="dxa"/>
          </w:tcPr>
          <w:p w14:paraId="4ACA8828" w14:textId="77777777" w:rsidR="00426FEB" w:rsidRPr="00162358" w:rsidRDefault="00426FEB" w:rsidP="00426FEB">
            <w:pPr>
              <w:jc w:val="both"/>
              <w:rPr>
                <w:bCs/>
              </w:rPr>
            </w:pPr>
            <w:r w:rsidRPr="00162358">
              <w:rPr>
                <w:b/>
              </w:rPr>
              <w:t xml:space="preserve">Задание 1. </w:t>
            </w:r>
            <w:r w:rsidRPr="00162358">
              <w:rPr>
                <w:bCs/>
              </w:rPr>
              <w:t>Проанализировать любой отчет по выполненному социологическому исследованию ВЦИОМ. Выделить основные составные части, указать их роль для заказчика.</w:t>
            </w:r>
          </w:p>
          <w:p w14:paraId="255F51FB" w14:textId="56D64E15" w:rsidR="00426FEB" w:rsidRPr="00162358" w:rsidRDefault="00426FEB" w:rsidP="00426FEB">
            <w:pPr>
              <w:jc w:val="both"/>
              <w:rPr>
                <w:b/>
              </w:rPr>
            </w:pPr>
            <w:r w:rsidRPr="00162358">
              <w:rPr>
                <w:b/>
              </w:rPr>
              <w:t>Задание 2</w:t>
            </w:r>
            <w:r w:rsidRPr="00162358">
              <w:rPr>
                <w:bCs/>
              </w:rPr>
              <w:t>. По результатам проведенной в ходе обучения фокус-группы, составить итоговую презентацию и отчет. Выступить с докладом.</w:t>
            </w:r>
          </w:p>
        </w:tc>
      </w:tr>
      <w:tr w:rsidR="00162358" w:rsidRPr="00162358" w14:paraId="7CF1F9F2" w14:textId="77777777" w:rsidTr="00393496">
        <w:trPr>
          <w:trHeight w:val="6234"/>
        </w:trPr>
        <w:tc>
          <w:tcPr>
            <w:tcW w:w="1557" w:type="dxa"/>
            <w:vMerge w:val="restart"/>
          </w:tcPr>
          <w:p w14:paraId="3138D4DC" w14:textId="77777777" w:rsidR="00393496" w:rsidRPr="00162358" w:rsidRDefault="00393496" w:rsidP="00BF7A91">
            <w:r w:rsidRPr="00162358">
              <w:lastRenderedPageBreak/>
              <w:t>Способность проводить маркетинговые и медиаисследования (анализ целевой аудитории, анализ медиапотребления, анализ связи маркетинговых и медиапараметров) и отвечать на запросы и потребности общества и целевой аудитории в профессиональной деятельности (ПКН-5)</w:t>
            </w:r>
          </w:p>
          <w:p w14:paraId="6C4AC0EE" w14:textId="77777777" w:rsidR="00393496" w:rsidRPr="00162358" w:rsidRDefault="00393496" w:rsidP="00BF7A91">
            <w:pPr>
              <w:jc w:val="both"/>
              <w:rPr>
                <w:b/>
              </w:rPr>
            </w:pPr>
          </w:p>
        </w:tc>
        <w:tc>
          <w:tcPr>
            <w:tcW w:w="1557" w:type="dxa"/>
          </w:tcPr>
          <w:p w14:paraId="0AD84F78" w14:textId="77777777" w:rsidR="00393496" w:rsidRPr="00162358" w:rsidRDefault="00393496" w:rsidP="00BF7A91">
            <w:r w:rsidRPr="00162358">
              <w:t>1. 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  <w:p w14:paraId="276D5C60" w14:textId="16EB2562" w:rsidR="00393496" w:rsidRPr="00162358" w:rsidRDefault="00393496" w:rsidP="00BF7A91">
            <w:pPr>
              <w:jc w:val="both"/>
              <w:rPr>
                <w:b/>
              </w:rPr>
            </w:pPr>
          </w:p>
        </w:tc>
        <w:tc>
          <w:tcPr>
            <w:tcW w:w="2123" w:type="dxa"/>
          </w:tcPr>
          <w:p w14:paraId="297DA80B" w14:textId="77777777" w:rsidR="00393496" w:rsidRPr="00162358" w:rsidRDefault="00393496" w:rsidP="00BF7A91">
            <w:pPr>
              <w:pStyle w:val="aa"/>
              <w:tabs>
                <w:tab w:val="left" w:pos="560"/>
              </w:tabs>
              <w:contextualSpacing/>
              <w:jc w:val="both"/>
              <w:rPr>
                <w:color w:val="auto"/>
                <w:sz w:val="24"/>
                <w:szCs w:val="24"/>
                <w:lang w:eastAsia="ru-RU" w:bidi="ru-RU"/>
              </w:rPr>
            </w:pPr>
            <w:r w:rsidRPr="00162358">
              <w:rPr>
                <w:b/>
                <w:color w:val="auto"/>
                <w:sz w:val="24"/>
                <w:szCs w:val="24"/>
              </w:rPr>
              <w:t>Знать:</w:t>
            </w:r>
            <w:r w:rsidRPr="00162358">
              <w:rPr>
                <w:color w:val="auto"/>
                <w:sz w:val="24"/>
                <w:szCs w:val="24"/>
              </w:rPr>
              <w:t xml:space="preserve"> методы проведения исследования аудитории СМИ на предмет конвертации нелояльной аудитории в лояльную.</w:t>
            </w:r>
          </w:p>
          <w:p w14:paraId="5696AD59" w14:textId="5A07F16A" w:rsidR="00393496" w:rsidRPr="00162358" w:rsidRDefault="00393496" w:rsidP="00393496">
            <w:pPr>
              <w:pStyle w:val="aa"/>
              <w:tabs>
                <w:tab w:val="left" w:pos="560"/>
              </w:tabs>
              <w:contextualSpacing/>
              <w:jc w:val="both"/>
              <w:rPr>
                <w:b/>
                <w:color w:val="auto"/>
                <w:sz w:val="24"/>
                <w:szCs w:val="24"/>
              </w:rPr>
            </w:pPr>
            <w:r w:rsidRPr="00162358">
              <w:rPr>
                <w:b/>
                <w:color w:val="auto"/>
                <w:sz w:val="24"/>
                <w:szCs w:val="24"/>
              </w:rPr>
              <w:t>уметь:</w:t>
            </w:r>
            <w:r w:rsidRPr="00162358">
              <w:rPr>
                <w:color w:val="auto"/>
                <w:sz w:val="24"/>
                <w:szCs w:val="24"/>
              </w:rPr>
              <w:t xml:space="preserve"> обрабатывать массивы данных, со</w:t>
            </w:r>
            <w:r w:rsidRPr="00162358">
              <w:rPr>
                <w:color w:val="auto"/>
                <w:sz w:val="24"/>
                <w:szCs w:val="24"/>
              </w:rPr>
              <w:softHyphen/>
              <w:t xml:space="preserve">держащих </w:t>
            </w:r>
            <w:r w:rsidRPr="00162358">
              <w:rPr>
                <w:color w:val="auto"/>
                <w:sz w:val="24"/>
                <w:szCs w:val="24"/>
                <w:lang w:eastAsia="ru-RU" w:bidi="ru-RU"/>
              </w:rPr>
              <w:t>достоверную инфор</w:t>
            </w:r>
            <w:r w:rsidRPr="00162358">
              <w:rPr>
                <w:color w:val="auto"/>
                <w:sz w:val="24"/>
                <w:szCs w:val="24"/>
                <w:lang w:eastAsia="ru-RU" w:bidi="ru-RU"/>
              </w:rPr>
              <w:softHyphen/>
              <w:t>мацию</w:t>
            </w:r>
            <w:r w:rsidRPr="00162358">
              <w:rPr>
                <w:color w:val="auto"/>
                <w:sz w:val="24"/>
                <w:szCs w:val="24"/>
              </w:rPr>
              <w:t>. Приобретение устойчивого знания в области контент-анализа, рерайта, факт-чекинга.</w:t>
            </w:r>
          </w:p>
        </w:tc>
        <w:tc>
          <w:tcPr>
            <w:tcW w:w="4114" w:type="dxa"/>
          </w:tcPr>
          <w:p w14:paraId="6D851AC7" w14:textId="77777777" w:rsidR="00393496" w:rsidRPr="00162358" w:rsidRDefault="00393496" w:rsidP="00BF7A91">
            <w:pPr>
              <w:jc w:val="both"/>
            </w:pPr>
            <w:r w:rsidRPr="00162358">
              <w:rPr>
                <w:b/>
              </w:rPr>
              <w:t xml:space="preserve">Задание 1. </w:t>
            </w:r>
            <w:r w:rsidRPr="00162358">
              <w:t>На примере трех СМИ выявить приоритетные жанры донесения информации до целевых аудиторий мужского и женского пола.</w:t>
            </w:r>
          </w:p>
          <w:p w14:paraId="26613044" w14:textId="77777777" w:rsidR="00393496" w:rsidRPr="00162358" w:rsidRDefault="00393496" w:rsidP="00BF7A91">
            <w:pPr>
              <w:jc w:val="both"/>
              <w:rPr>
                <w:b/>
              </w:rPr>
            </w:pPr>
            <w:r w:rsidRPr="00162358">
              <w:rPr>
                <w:b/>
              </w:rPr>
              <w:t xml:space="preserve">Задание 2. </w:t>
            </w:r>
            <w:r w:rsidRPr="00162358">
              <w:t>На примере трех профессиональных СМИ (пожарные, МВД, железнодорожники) выявить способы подачи информации для различных профессиональных групп.</w:t>
            </w:r>
          </w:p>
          <w:p w14:paraId="798570CC" w14:textId="77777777" w:rsidR="00393496" w:rsidRPr="00162358" w:rsidRDefault="00393496" w:rsidP="00BF7A91">
            <w:r w:rsidRPr="00162358">
              <w:rPr>
                <w:b/>
              </w:rPr>
              <w:t xml:space="preserve">Задание 3. </w:t>
            </w:r>
            <w:r w:rsidRPr="00162358">
              <w:t xml:space="preserve"> Составить список наиболее эффективных способов коммуникации с аудиторией на основе проведенного опроса фокус-группы</w:t>
            </w:r>
          </w:p>
          <w:p w14:paraId="0F4548FC" w14:textId="77777777" w:rsidR="00393496" w:rsidRPr="00162358" w:rsidRDefault="00393496" w:rsidP="00BF7A91">
            <w:pPr>
              <w:rPr>
                <w:b/>
              </w:rPr>
            </w:pPr>
          </w:p>
          <w:p w14:paraId="700D9D39" w14:textId="77777777" w:rsidR="00393496" w:rsidRPr="00162358" w:rsidRDefault="00393496" w:rsidP="00BF7A91">
            <w:pPr>
              <w:rPr>
                <w:b/>
              </w:rPr>
            </w:pPr>
          </w:p>
          <w:p w14:paraId="55557DF4" w14:textId="77777777" w:rsidR="00393496" w:rsidRPr="00162358" w:rsidRDefault="00393496" w:rsidP="00BF7A91">
            <w:pPr>
              <w:rPr>
                <w:b/>
              </w:rPr>
            </w:pPr>
          </w:p>
          <w:p w14:paraId="4BCDE95C" w14:textId="77777777" w:rsidR="00393496" w:rsidRPr="00162358" w:rsidRDefault="00393496" w:rsidP="00BF7A91">
            <w:pPr>
              <w:rPr>
                <w:b/>
              </w:rPr>
            </w:pPr>
          </w:p>
          <w:p w14:paraId="1555AC3B" w14:textId="515C391D" w:rsidR="00393496" w:rsidRPr="00162358" w:rsidRDefault="00393496" w:rsidP="00BF7A91"/>
          <w:p w14:paraId="12BD22F0" w14:textId="77777777" w:rsidR="00393496" w:rsidRPr="00162358" w:rsidRDefault="00393496" w:rsidP="00BF7A91">
            <w:pPr>
              <w:rPr>
                <w:b/>
              </w:rPr>
            </w:pPr>
          </w:p>
        </w:tc>
      </w:tr>
      <w:tr w:rsidR="00162358" w:rsidRPr="00162358" w14:paraId="7E954225" w14:textId="77777777" w:rsidTr="00265769">
        <w:tc>
          <w:tcPr>
            <w:tcW w:w="1557" w:type="dxa"/>
            <w:vMerge/>
          </w:tcPr>
          <w:p w14:paraId="1025F5AB" w14:textId="77777777" w:rsidR="00393496" w:rsidRPr="00162358" w:rsidRDefault="00393496" w:rsidP="00BF7A91"/>
        </w:tc>
        <w:tc>
          <w:tcPr>
            <w:tcW w:w="1557" w:type="dxa"/>
          </w:tcPr>
          <w:p w14:paraId="1B4E6921" w14:textId="088603BC" w:rsidR="00393496" w:rsidRPr="00162358" w:rsidRDefault="00393496" w:rsidP="00BF7A91">
            <w:r w:rsidRPr="00162358">
              <w:t>2.Определяет базовые отношения, мнения и модели поведения исследуемых целевых аудиторий.</w:t>
            </w:r>
          </w:p>
        </w:tc>
        <w:tc>
          <w:tcPr>
            <w:tcW w:w="2123" w:type="dxa"/>
          </w:tcPr>
          <w:p w14:paraId="6B7B8431" w14:textId="77777777" w:rsidR="00393496" w:rsidRPr="00162358" w:rsidRDefault="00393496" w:rsidP="00393496">
            <w:pPr>
              <w:pStyle w:val="aa"/>
              <w:tabs>
                <w:tab w:val="left" w:pos="560"/>
              </w:tabs>
              <w:contextualSpacing/>
              <w:jc w:val="both"/>
              <w:rPr>
                <w:color w:val="auto"/>
                <w:sz w:val="24"/>
                <w:szCs w:val="24"/>
                <w:lang w:eastAsia="ru-RU" w:bidi="ru-RU"/>
              </w:rPr>
            </w:pPr>
            <w:r w:rsidRPr="00162358">
              <w:rPr>
                <w:b/>
                <w:color w:val="auto"/>
                <w:sz w:val="24"/>
                <w:szCs w:val="24"/>
              </w:rPr>
              <w:t>Знать:</w:t>
            </w:r>
            <w:r w:rsidRPr="00162358">
              <w:rPr>
                <w:color w:val="auto"/>
                <w:sz w:val="24"/>
                <w:szCs w:val="24"/>
              </w:rPr>
              <w:t xml:space="preserve"> методы воздействия на аудиторию, ее характеристики и ключевые интересы, а так же эффективные средства манипуляции аудиторией СМИ. </w:t>
            </w:r>
          </w:p>
          <w:p w14:paraId="2A23DFD2" w14:textId="7C8B46D4" w:rsidR="00393496" w:rsidRPr="00162358" w:rsidRDefault="00393496" w:rsidP="00393496">
            <w:pPr>
              <w:pStyle w:val="aa"/>
              <w:tabs>
                <w:tab w:val="left" w:pos="560"/>
              </w:tabs>
              <w:contextualSpacing/>
              <w:jc w:val="both"/>
              <w:rPr>
                <w:b/>
                <w:color w:val="auto"/>
                <w:sz w:val="24"/>
                <w:szCs w:val="24"/>
              </w:rPr>
            </w:pPr>
            <w:r w:rsidRPr="00162358">
              <w:rPr>
                <w:b/>
                <w:color w:val="auto"/>
              </w:rPr>
              <w:t>Уметь:</w:t>
            </w:r>
            <w:r w:rsidRPr="00162358">
              <w:rPr>
                <w:color w:val="auto"/>
              </w:rPr>
              <w:t xml:space="preserve"> применять методы противодействия манипуляцией аудиторией СМИ, обрабатывать массивы данных для определения интересов различных социальных групп общества.</w:t>
            </w:r>
          </w:p>
        </w:tc>
        <w:tc>
          <w:tcPr>
            <w:tcW w:w="4114" w:type="dxa"/>
          </w:tcPr>
          <w:p w14:paraId="1315AAA7" w14:textId="77777777" w:rsidR="00393496" w:rsidRPr="00162358" w:rsidRDefault="00393496" w:rsidP="00393496">
            <w:r w:rsidRPr="00162358">
              <w:rPr>
                <w:b/>
              </w:rPr>
              <w:t xml:space="preserve">Задание 1. </w:t>
            </w:r>
            <w:r w:rsidRPr="00162358">
              <w:t>Провести анкетирование целевой аудитории на предмет заинтересованности в получении информации от новостных порталов.</w:t>
            </w:r>
          </w:p>
          <w:p w14:paraId="4140807D" w14:textId="77777777" w:rsidR="00393496" w:rsidRPr="00162358" w:rsidRDefault="00393496" w:rsidP="00393496">
            <w:pPr>
              <w:rPr>
                <w:b/>
              </w:rPr>
            </w:pPr>
            <w:r w:rsidRPr="00162358">
              <w:rPr>
                <w:b/>
              </w:rPr>
              <w:t>Задание 2.</w:t>
            </w:r>
            <w:r w:rsidRPr="00162358">
              <w:t xml:space="preserve"> Сравнить эффективность каналов коммуникации (ТГ и традиционные СМИ) для донесения информации молодежи.</w:t>
            </w:r>
          </w:p>
          <w:p w14:paraId="3D4E440C" w14:textId="628E219C" w:rsidR="00393496" w:rsidRPr="00162358" w:rsidRDefault="00393496" w:rsidP="00393496">
            <w:pPr>
              <w:jc w:val="both"/>
              <w:rPr>
                <w:b/>
              </w:rPr>
            </w:pPr>
            <w:r w:rsidRPr="00162358">
              <w:rPr>
                <w:b/>
              </w:rPr>
              <w:t xml:space="preserve">Задание 3. </w:t>
            </w:r>
            <w:r w:rsidRPr="00162358">
              <w:t>Выявить изменения политических пристрастий на фоне вброса СМИ компрометирующей информации о той или иной политической или бизнес-персоне</w:t>
            </w:r>
          </w:p>
        </w:tc>
      </w:tr>
      <w:tr w:rsidR="00162358" w:rsidRPr="00162358" w14:paraId="7DECB150" w14:textId="77777777" w:rsidTr="00265769">
        <w:tc>
          <w:tcPr>
            <w:tcW w:w="1557" w:type="dxa"/>
            <w:vMerge w:val="restart"/>
          </w:tcPr>
          <w:p w14:paraId="6A0EB1EC" w14:textId="77777777" w:rsidR="00393496" w:rsidRPr="00162358" w:rsidRDefault="00393496" w:rsidP="00BF7A91">
            <w:pPr>
              <w:jc w:val="both"/>
            </w:pPr>
            <w:r w:rsidRPr="00162358">
              <w:t>Способность проводить оценку эффективности профессиональной деятельност</w:t>
            </w:r>
            <w:r w:rsidRPr="00162358">
              <w:lastRenderedPageBreak/>
              <w:t>и и учитывать эффекты и последствия, следуя принципам социальной ответственности (ПКН-10)</w:t>
            </w:r>
          </w:p>
          <w:p w14:paraId="50CC920F" w14:textId="77777777" w:rsidR="00393496" w:rsidRPr="00162358" w:rsidRDefault="00393496" w:rsidP="00BF7A91">
            <w:pPr>
              <w:jc w:val="both"/>
              <w:rPr>
                <w:b/>
              </w:rPr>
            </w:pPr>
            <w:r w:rsidRPr="00162358">
              <w:rPr>
                <w:b/>
              </w:rPr>
              <w:t xml:space="preserve"> </w:t>
            </w:r>
          </w:p>
        </w:tc>
        <w:tc>
          <w:tcPr>
            <w:tcW w:w="1557" w:type="dxa"/>
          </w:tcPr>
          <w:p w14:paraId="530C35CB" w14:textId="77777777" w:rsidR="00393496" w:rsidRPr="00162358" w:rsidRDefault="00393496" w:rsidP="00BF7A91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 w:rsidRPr="00162358">
              <w:rPr>
                <w:color w:val="auto"/>
                <w:szCs w:val="28"/>
                <w:lang w:eastAsia="en-US"/>
              </w:rPr>
              <w:lastRenderedPageBreak/>
              <w:t xml:space="preserve">1.Измеряет коммуникационную и экономическую эффективность результатов </w:t>
            </w:r>
            <w:r w:rsidRPr="00162358">
              <w:rPr>
                <w:color w:val="auto"/>
                <w:szCs w:val="28"/>
                <w:lang w:eastAsia="en-US"/>
              </w:rPr>
              <w:lastRenderedPageBreak/>
              <w:t>коммуникационных активностей организации.</w:t>
            </w:r>
          </w:p>
          <w:p w14:paraId="16789F9D" w14:textId="4975A718" w:rsidR="00393496" w:rsidRPr="00162358" w:rsidRDefault="00393496" w:rsidP="00BF7A91">
            <w:pPr>
              <w:jc w:val="both"/>
              <w:rPr>
                <w:b/>
              </w:rPr>
            </w:pPr>
          </w:p>
        </w:tc>
        <w:tc>
          <w:tcPr>
            <w:tcW w:w="2123" w:type="dxa"/>
          </w:tcPr>
          <w:p w14:paraId="2C900EF8" w14:textId="77777777" w:rsidR="00393496" w:rsidRPr="00162358" w:rsidRDefault="00393496" w:rsidP="00BF7A91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lastRenderedPageBreak/>
              <w:t xml:space="preserve">Знать: </w:t>
            </w:r>
            <w:r w:rsidRPr="00162358">
              <w:rPr>
                <w:bCs/>
              </w:rPr>
              <w:t>принципы измерения коммуникационной и экономической эффективности результатов коммуникационн</w:t>
            </w:r>
            <w:r w:rsidRPr="00162358">
              <w:rPr>
                <w:bCs/>
              </w:rPr>
              <w:lastRenderedPageBreak/>
              <w:t>ых активностей организации.</w:t>
            </w:r>
          </w:p>
          <w:p w14:paraId="2D9B1E21" w14:textId="77777777" w:rsidR="00393496" w:rsidRPr="00162358" w:rsidRDefault="00393496" w:rsidP="00BF7A91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 w:rsidRPr="00162358">
              <w:rPr>
                <w:b/>
                <w:color w:val="auto"/>
              </w:rPr>
              <w:t xml:space="preserve">Уметь: </w:t>
            </w:r>
            <w:r w:rsidRPr="00162358">
              <w:rPr>
                <w:bCs/>
                <w:color w:val="auto"/>
              </w:rPr>
              <w:t xml:space="preserve">измерять </w:t>
            </w:r>
            <w:r w:rsidRPr="00162358">
              <w:rPr>
                <w:bCs/>
                <w:color w:val="auto"/>
                <w:szCs w:val="28"/>
                <w:lang w:eastAsia="en-US"/>
              </w:rPr>
              <w:t>коммуникационную и экономическую эффективность результатов коммуникационных активностей организации.</w:t>
            </w:r>
          </w:p>
          <w:p w14:paraId="332600A0" w14:textId="4258450A" w:rsidR="00393496" w:rsidRPr="00162358" w:rsidRDefault="00393496" w:rsidP="00BF7A91">
            <w:pPr>
              <w:jc w:val="both"/>
              <w:rPr>
                <w:b/>
              </w:rPr>
            </w:pPr>
          </w:p>
        </w:tc>
        <w:tc>
          <w:tcPr>
            <w:tcW w:w="4114" w:type="dxa"/>
          </w:tcPr>
          <w:p w14:paraId="53F2C07B" w14:textId="77777777" w:rsidR="00393496" w:rsidRPr="00162358" w:rsidRDefault="00393496" w:rsidP="00AD067E">
            <w:pPr>
              <w:jc w:val="both"/>
            </w:pPr>
            <w:r w:rsidRPr="00162358">
              <w:rPr>
                <w:b/>
              </w:rPr>
              <w:lastRenderedPageBreak/>
              <w:t xml:space="preserve">Задание 1. </w:t>
            </w:r>
            <w:r w:rsidRPr="00162358">
              <w:t>Придумать вопросы для анкетирования целевой аудитории на предмет доверия к СМИ (на выбор).</w:t>
            </w:r>
          </w:p>
          <w:p w14:paraId="22CF1E07" w14:textId="77777777" w:rsidR="00393496" w:rsidRPr="00162358" w:rsidRDefault="00393496" w:rsidP="00AD067E">
            <w:pPr>
              <w:jc w:val="both"/>
            </w:pPr>
            <w:r w:rsidRPr="00162358">
              <w:rPr>
                <w:b/>
              </w:rPr>
              <w:t>Задание 2.</w:t>
            </w:r>
            <w:r w:rsidRPr="00162358">
              <w:t xml:space="preserve"> Составить временную шкалу изменения лояльности потребителей после публикации серии материалов, положительно </w:t>
            </w:r>
            <w:r w:rsidRPr="00162358">
              <w:lastRenderedPageBreak/>
              <w:t>характеризующих продукцию предприятия.</w:t>
            </w:r>
          </w:p>
          <w:p w14:paraId="7EBFC93B" w14:textId="77777777" w:rsidR="00393496" w:rsidRPr="00162358" w:rsidRDefault="00393496" w:rsidP="00BF7A91">
            <w:pPr>
              <w:jc w:val="both"/>
            </w:pPr>
            <w:r w:rsidRPr="00162358">
              <w:rPr>
                <w:b/>
              </w:rPr>
              <w:t xml:space="preserve">Задание 3. </w:t>
            </w:r>
            <w:r w:rsidRPr="00162358">
              <w:t xml:space="preserve"> Сравнить эффективность каналов коммуникации (ТГ и традиционные СМИ) для донесения информации молодежи.</w:t>
            </w:r>
          </w:p>
          <w:p w14:paraId="1E97E2B5" w14:textId="77777777" w:rsidR="00393496" w:rsidRPr="00162358" w:rsidRDefault="00393496" w:rsidP="00BF7A91">
            <w:pPr>
              <w:jc w:val="both"/>
            </w:pPr>
          </w:p>
          <w:p w14:paraId="43E10069" w14:textId="77777777" w:rsidR="00393496" w:rsidRPr="00162358" w:rsidRDefault="00393496" w:rsidP="00BF7A91">
            <w:pPr>
              <w:jc w:val="both"/>
            </w:pPr>
          </w:p>
          <w:p w14:paraId="29D9A100" w14:textId="77777777" w:rsidR="00393496" w:rsidRPr="00162358" w:rsidRDefault="00393496" w:rsidP="00BF7A91">
            <w:pPr>
              <w:jc w:val="both"/>
            </w:pPr>
          </w:p>
          <w:p w14:paraId="1D024336" w14:textId="77777777" w:rsidR="00393496" w:rsidRPr="00162358" w:rsidRDefault="00393496" w:rsidP="00BF7A91">
            <w:pPr>
              <w:jc w:val="both"/>
            </w:pPr>
          </w:p>
          <w:p w14:paraId="7AD929A8" w14:textId="77777777" w:rsidR="00393496" w:rsidRPr="00162358" w:rsidRDefault="00393496" w:rsidP="00BF7A91">
            <w:pPr>
              <w:jc w:val="both"/>
            </w:pPr>
          </w:p>
          <w:p w14:paraId="09C24C10" w14:textId="77777777" w:rsidR="00393496" w:rsidRPr="00162358" w:rsidRDefault="00393496" w:rsidP="00393496">
            <w:pPr>
              <w:rPr>
                <w:bCs/>
              </w:rPr>
            </w:pPr>
          </w:p>
        </w:tc>
      </w:tr>
      <w:tr w:rsidR="00162358" w:rsidRPr="00162358" w14:paraId="49353EDE" w14:textId="77777777" w:rsidTr="00265769">
        <w:tc>
          <w:tcPr>
            <w:tcW w:w="1557" w:type="dxa"/>
            <w:vMerge/>
          </w:tcPr>
          <w:p w14:paraId="6F6C5A89" w14:textId="77777777" w:rsidR="00393496" w:rsidRPr="00162358" w:rsidRDefault="00393496" w:rsidP="00BF7A91">
            <w:pPr>
              <w:jc w:val="both"/>
            </w:pPr>
          </w:p>
        </w:tc>
        <w:tc>
          <w:tcPr>
            <w:tcW w:w="1557" w:type="dxa"/>
          </w:tcPr>
          <w:p w14:paraId="2ADA2A50" w14:textId="41981936" w:rsidR="00393496" w:rsidRPr="00162358" w:rsidRDefault="00393496" w:rsidP="00BF7A91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 w:rsidRPr="00162358">
              <w:rPr>
                <w:color w:val="auto"/>
                <w:szCs w:val="28"/>
                <w:lang w:eastAsia="en-US"/>
              </w:rPr>
              <w:t>2.Определяет 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2123" w:type="dxa"/>
          </w:tcPr>
          <w:p w14:paraId="4F5D6CA5" w14:textId="77777777" w:rsidR="00393496" w:rsidRPr="00162358" w:rsidRDefault="00393496" w:rsidP="0039349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62358">
              <w:rPr>
                <w:b/>
              </w:rPr>
              <w:t xml:space="preserve">Знать: </w:t>
            </w:r>
            <w:r w:rsidRPr="00162358">
              <w:rPr>
                <w:bCs/>
              </w:rPr>
              <w:t xml:space="preserve">основные этапы для определения организационных и социальных изменений, созданных </w:t>
            </w:r>
            <w:r w:rsidRPr="00162358">
              <w:rPr>
                <w:szCs w:val="28"/>
                <w:lang w:eastAsia="en-US"/>
              </w:rPr>
              <w:t>в процессах установления и улучшения отношений со стейкхолдерами организации.</w:t>
            </w:r>
          </w:p>
          <w:p w14:paraId="0E961250" w14:textId="4E1DD1E1" w:rsidR="00393496" w:rsidRPr="00162358" w:rsidRDefault="00393496" w:rsidP="0039349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62358">
              <w:rPr>
                <w:b/>
              </w:rPr>
              <w:t xml:space="preserve">Уметь: </w:t>
            </w:r>
            <w:r w:rsidRPr="00162358">
              <w:rPr>
                <w:bCs/>
              </w:rPr>
              <w:t xml:space="preserve">определять и корректировать социальные и организационные изменения, созданные </w:t>
            </w:r>
            <w:r w:rsidRPr="00162358">
              <w:rPr>
                <w:szCs w:val="28"/>
                <w:lang w:eastAsia="en-US"/>
              </w:rPr>
              <w:t>в процессах установления и улучшения отношений со стейкхолдерами организации.</w:t>
            </w:r>
          </w:p>
        </w:tc>
        <w:tc>
          <w:tcPr>
            <w:tcW w:w="4114" w:type="dxa"/>
          </w:tcPr>
          <w:p w14:paraId="00AB828C" w14:textId="77777777" w:rsidR="00393496" w:rsidRPr="00162358" w:rsidRDefault="00393496" w:rsidP="00393496">
            <w:r w:rsidRPr="00162358">
              <w:rPr>
                <w:b/>
                <w:bCs/>
              </w:rPr>
              <w:t>Задание 1.</w:t>
            </w:r>
            <w:r w:rsidRPr="00162358">
              <w:t xml:space="preserve">  Придумать вопросы для анкетирования целевой аудитории на предмет доверия к СМИ (на выбор).</w:t>
            </w:r>
          </w:p>
          <w:p w14:paraId="4EBBD71A" w14:textId="77777777" w:rsidR="00393496" w:rsidRPr="00162358" w:rsidRDefault="00393496" w:rsidP="00393496">
            <w:r w:rsidRPr="00162358">
              <w:rPr>
                <w:b/>
                <w:bCs/>
              </w:rPr>
              <w:t>Задание 2.</w:t>
            </w:r>
            <w:r w:rsidRPr="00162358">
              <w:t xml:space="preserve"> Выбрать любое СМИ. Определить его стейкхолдеров, распределив их по группам: первичные/вторичные, действительные/потенциальные, физические лица/организации и т.д.</w:t>
            </w:r>
          </w:p>
          <w:p w14:paraId="1737DAAA" w14:textId="77777777" w:rsidR="00393496" w:rsidRPr="00162358" w:rsidRDefault="00393496" w:rsidP="00393496">
            <w:r w:rsidRPr="00162358">
              <w:rPr>
                <w:b/>
                <w:bCs/>
              </w:rPr>
              <w:t>Задание 3.</w:t>
            </w:r>
            <w:r w:rsidRPr="00162358">
              <w:t xml:space="preserve"> Составить </w:t>
            </w:r>
            <w:r w:rsidRPr="00162358">
              <w:rPr>
                <w:lang w:val="en-US"/>
              </w:rPr>
              <w:t>SWOT</w:t>
            </w:r>
            <w:r w:rsidRPr="00162358">
              <w:t>-анализ любого СМИ на выбор студента.</w:t>
            </w:r>
          </w:p>
          <w:p w14:paraId="2E4932F9" w14:textId="77777777" w:rsidR="00393496" w:rsidRPr="00162358" w:rsidRDefault="00393496" w:rsidP="00AD067E">
            <w:pPr>
              <w:jc w:val="both"/>
              <w:rPr>
                <w:b/>
              </w:rPr>
            </w:pPr>
          </w:p>
        </w:tc>
      </w:tr>
    </w:tbl>
    <w:p w14:paraId="63136F63" w14:textId="079F8586" w:rsidR="00393496" w:rsidRPr="00162358" w:rsidRDefault="00393496" w:rsidP="00265769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p w14:paraId="562899D8" w14:textId="77777777" w:rsidR="007A50B5" w:rsidRPr="00162358" w:rsidRDefault="007A50B5" w:rsidP="007A50B5">
      <w:pPr>
        <w:jc w:val="center"/>
        <w:rPr>
          <w:b/>
          <w:sz w:val="28"/>
          <w:szCs w:val="28"/>
        </w:rPr>
      </w:pPr>
      <w:r w:rsidRPr="00162358">
        <w:rPr>
          <w:b/>
          <w:sz w:val="28"/>
          <w:szCs w:val="28"/>
        </w:rPr>
        <w:t>Примерный перечень вопросов для подготовки к зачёту</w:t>
      </w:r>
    </w:p>
    <w:p w14:paraId="6EA2DB3E" w14:textId="77777777" w:rsidR="007A50B5" w:rsidRPr="00162358" w:rsidRDefault="007A50B5" w:rsidP="007A50B5">
      <w:pPr>
        <w:jc w:val="center"/>
        <w:rPr>
          <w:b/>
          <w:bCs/>
          <w:sz w:val="28"/>
          <w:szCs w:val="28"/>
        </w:rPr>
      </w:pPr>
      <w:r w:rsidRPr="00162358">
        <w:rPr>
          <w:b/>
          <w:bCs/>
          <w:sz w:val="28"/>
          <w:szCs w:val="28"/>
        </w:rPr>
        <w:t>(3 семестр)</w:t>
      </w:r>
    </w:p>
    <w:p w14:paraId="78C1C950" w14:textId="77777777" w:rsidR="007A50B5" w:rsidRPr="00162358" w:rsidRDefault="007A50B5" w:rsidP="007A50B5">
      <w:pPr>
        <w:jc w:val="both"/>
        <w:rPr>
          <w:b/>
          <w:bCs/>
          <w:sz w:val="28"/>
          <w:szCs w:val="28"/>
        </w:rPr>
      </w:pPr>
    </w:p>
    <w:p w14:paraId="3D550291" w14:textId="77777777" w:rsidR="000E386B" w:rsidRPr="00162358" w:rsidRDefault="000E386B" w:rsidP="000E386B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1.Массовая коммуникация: определение. Типологии современных медиа.</w:t>
      </w:r>
    </w:p>
    <w:p w14:paraId="01503BF0" w14:textId="77777777" w:rsidR="000E386B" w:rsidRPr="00162358" w:rsidRDefault="000E386B" w:rsidP="000E386B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2.Модели коммуникации. Трансмиссионная модель коммуникации.</w:t>
      </w:r>
    </w:p>
    <w:p w14:paraId="7E180FB2" w14:textId="77777777" w:rsidR="000E386B" w:rsidRPr="00162358" w:rsidRDefault="000E386B" w:rsidP="000E386B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3.Модели коммуникации. Ритуальная (обрядовая) модель коммуникации. </w:t>
      </w:r>
    </w:p>
    <w:p w14:paraId="7C1F11A1" w14:textId="77777777" w:rsidR="000E386B" w:rsidRPr="00162358" w:rsidRDefault="000E386B" w:rsidP="000E386B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lastRenderedPageBreak/>
        <w:t xml:space="preserve">4.Модели коммуникации. Модель рекламы. </w:t>
      </w:r>
    </w:p>
    <w:p w14:paraId="4EF43D81" w14:textId="77777777" w:rsidR="000E386B" w:rsidRPr="00162358" w:rsidRDefault="000E386B" w:rsidP="000E386B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5.Модели коммуникации. Новые модели информационного потока.</w:t>
      </w:r>
    </w:p>
    <w:p w14:paraId="0AE86CFC" w14:textId="77777777" w:rsidR="000E386B" w:rsidRPr="00162358" w:rsidRDefault="000E386B" w:rsidP="000E386B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6.Концепций свободы печати Дж. Милтона, Дж. Локка. И. Бентама, Дж. Ст. Милля. </w:t>
      </w:r>
    </w:p>
    <w:p w14:paraId="11A9C156" w14:textId="77777777" w:rsidR="000E386B" w:rsidRPr="00162358" w:rsidRDefault="000E386B" w:rsidP="000E386B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7.Публичность, общественность в концепции Ю. Хабермаса. </w:t>
      </w:r>
    </w:p>
    <w:p w14:paraId="386AC627" w14:textId="77777777" w:rsidR="000E386B" w:rsidRPr="00162358" w:rsidRDefault="000E386B" w:rsidP="000E386B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rStyle w:val="markedcontent"/>
          <w:sz w:val="28"/>
          <w:szCs w:val="28"/>
        </w:rPr>
        <w:t>8. Ранний период развития социологии СМИ (Г. Лассуэл, Г.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Годэ, Б. Берельсон и др.).</w:t>
      </w:r>
    </w:p>
    <w:p w14:paraId="73408BB3" w14:textId="77777777" w:rsidR="000E386B" w:rsidRPr="00162358" w:rsidRDefault="000E386B" w:rsidP="000E386B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rStyle w:val="markedcontent"/>
          <w:sz w:val="28"/>
          <w:szCs w:val="28"/>
        </w:rPr>
        <w:t>9.Второй период развития социологии СМИ: Г. Такман, Д. Кейри и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др.</w:t>
      </w:r>
    </w:p>
    <w:p w14:paraId="0E3C4173" w14:textId="77777777" w:rsidR="000E386B" w:rsidRPr="00162358" w:rsidRDefault="000E386B" w:rsidP="000E386B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 xml:space="preserve">10.Современное состояние теории СМИ. </w:t>
      </w:r>
    </w:p>
    <w:p w14:paraId="38A79026" w14:textId="77777777" w:rsidR="000E386B" w:rsidRPr="00162358" w:rsidRDefault="000E386B" w:rsidP="000E386B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rStyle w:val="markedcontent"/>
          <w:sz w:val="28"/>
          <w:szCs w:val="28"/>
        </w:rPr>
        <w:t>11.Концепция информационного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общества (Г. Макрюэн, М. Кастельс и др.).</w:t>
      </w:r>
    </w:p>
    <w:p w14:paraId="0F51E490" w14:textId="77777777" w:rsidR="009C008B" w:rsidRPr="00162358" w:rsidRDefault="009C008B" w:rsidP="009C008B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12. Медиаэффекты в СМИ. Этапы исследования медиаэффектов. </w:t>
      </w:r>
    </w:p>
    <w:p w14:paraId="53BA2B39" w14:textId="77777777" w:rsidR="009C008B" w:rsidRPr="00162358" w:rsidRDefault="009C008B" w:rsidP="009C008B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13.Теория максимального медиаэффекта (Х.Кэнтрил, Г.Лассуелл, У.Липпманн). </w:t>
      </w:r>
    </w:p>
    <w:p w14:paraId="28190B6A" w14:textId="77777777" w:rsidR="009C008B" w:rsidRPr="00162358" w:rsidRDefault="009C008B" w:rsidP="009C008B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14.П.Лазарсфельд и его двухступенчатая теория коммуникации.</w:t>
      </w:r>
    </w:p>
    <w:p w14:paraId="63D7B5F3" w14:textId="77777777" w:rsidR="009C008B" w:rsidRPr="00162358" w:rsidRDefault="009C008B" w:rsidP="009C008B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sz w:val="28"/>
          <w:szCs w:val="28"/>
        </w:rPr>
        <w:t xml:space="preserve">15. Прайминг и «спираль молчания». </w:t>
      </w:r>
    </w:p>
    <w:p w14:paraId="656C2050" w14:textId="77777777" w:rsidR="009C008B" w:rsidRPr="00162358" w:rsidRDefault="009C008B" w:rsidP="009C008B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16.Подходы к моделированию функций СМИ.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Коммуникативная, информационная, ценностно-регулирующая функции.</w:t>
      </w:r>
    </w:p>
    <w:p w14:paraId="002092A1" w14:textId="77777777" w:rsidR="009C008B" w:rsidRPr="00162358" w:rsidRDefault="009C008B" w:rsidP="009C008B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17.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 xml:space="preserve">Дисфункции СМИ. </w:t>
      </w:r>
    </w:p>
    <w:p w14:paraId="7CA5DDBC" w14:textId="77777777" w:rsidR="009C008B" w:rsidRPr="00162358" w:rsidRDefault="009C008B" w:rsidP="009C008B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18. Пресса и ее роль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в формировании новых социальных ценностей.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Современное состояние и перспективы печатных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СМИ.</w:t>
      </w:r>
    </w:p>
    <w:p w14:paraId="02387ECC" w14:textId="77777777" w:rsidR="00EE225D" w:rsidRPr="00162358" w:rsidRDefault="00EE225D" w:rsidP="00EE225D">
      <w:pPr>
        <w:pStyle w:val="12"/>
        <w:spacing w:line="360" w:lineRule="auto"/>
        <w:ind w:firstLine="720"/>
        <w:contextualSpacing/>
        <w:jc w:val="both"/>
      </w:pPr>
      <w:r w:rsidRPr="00162358">
        <w:t xml:space="preserve">19.Понятие аудитории. Виды аудитории. </w:t>
      </w:r>
    </w:p>
    <w:p w14:paraId="4C64FF99" w14:textId="77777777" w:rsidR="00EE225D" w:rsidRPr="00162358" w:rsidRDefault="00EE225D" w:rsidP="00EE225D">
      <w:pPr>
        <w:pStyle w:val="12"/>
        <w:spacing w:line="360" w:lineRule="auto"/>
        <w:ind w:firstLine="720"/>
        <w:contextualSpacing/>
        <w:jc w:val="both"/>
      </w:pPr>
      <w:r w:rsidRPr="00162358">
        <w:t xml:space="preserve">20.Аудитория печатных, телевизионных и радийных СМИ. Аудитория интернет-изданий. </w:t>
      </w:r>
    </w:p>
    <w:p w14:paraId="59AE5FDB" w14:textId="77777777" w:rsidR="00EE225D" w:rsidRPr="00162358" w:rsidRDefault="00EE225D" w:rsidP="00EE225D">
      <w:pPr>
        <w:pStyle w:val="12"/>
        <w:spacing w:line="360" w:lineRule="auto"/>
        <w:ind w:firstLine="720"/>
        <w:contextualSpacing/>
        <w:jc w:val="both"/>
      </w:pPr>
      <w:r w:rsidRPr="00162358">
        <w:t xml:space="preserve">21.Исследования аудитории: виды, задачи, методы. </w:t>
      </w:r>
    </w:p>
    <w:p w14:paraId="11A04C26" w14:textId="77777777" w:rsidR="00EE225D" w:rsidRPr="00162358" w:rsidRDefault="00EE225D" w:rsidP="00EE225D">
      <w:pPr>
        <w:pStyle w:val="12"/>
        <w:spacing w:line="360" w:lineRule="auto"/>
        <w:ind w:firstLine="720"/>
        <w:contextualSpacing/>
        <w:jc w:val="both"/>
      </w:pPr>
      <w:r w:rsidRPr="00162358">
        <w:t xml:space="preserve">22.Целевая аудитория как объект манипуляции СМИ, задачи и методы исследования манипулирования аудиторией. </w:t>
      </w:r>
    </w:p>
    <w:p w14:paraId="4D95FD62" w14:textId="77777777" w:rsidR="00EE225D" w:rsidRPr="00162358" w:rsidRDefault="00EE225D" w:rsidP="00EE225D">
      <w:pPr>
        <w:pStyle w:val="12"/>
        <w:spacing w:line="360" w:lineRule="auto"/>
        <w:ind w:firstLine="567"/>
        <w:jc w:val="both"/>
        <w:rPr>
          <w:lang w:eastAsia="ru-RU" w:bidi="ru-RU"/>
        </w:rPr>
      </w:pPr>
      <w:r w:rsidRPr="00162358">
        <w:t xml:space="preserve">23. Цели сотрудничества редакционных коллективов с социологическими организациями. </w:t>
      </w:r>
    </w:p>
    <w:p w14:paraId="0E267F8E" w14:textId="77777777" w:rsidR="007A50B5" w:rsidRPr="00162358" w:rsidRDefault="007A50B5" w:rsidP="007A50B5">
      <w:pPr>
        <w:jc w:val="both"/>
        <w:rPr>
          <w:b/>
          <w:sz w:val="28"/>
          <w:szCs w:val="28"/>
        </w:rPr>
      </w:pPr>
    </w:p>
    <w:p w14:paraId="75F83416" w14:textId="77777777" w:rsidR="007A50B5" w:rsidRPr="00162358" w:rsidRDefault="007A50B5" w:rsidP="007A50B5">
      <w:pPr>
        <w:jc w:val="center"/>
        <w:rPr>
          <w:b/>
          <w:sz w:val="28"/>
          <w:szCs w:val="28"/>
        </w:rPr>
      </w:pPr>
      <w:r w:rsidRPr="00162358">
        <w:rPr>
          <w:b/>
          <w:sz w:val="28"/>
          <w:szCs w:val="28"/>
        </w:rPr>
        <w:lastRenderedPageBreak/>
        <w:t>Примерный перечень вопросов для подготовки к экзамену</w:t>
      </w:r>
    </w:p>
    <w:p w14:paraId="4DF33776" w14:textId="77777777" w:rsidR="007A50B5" w:rsidRPr="00162358" w:rsidRDefault="007A50B5" w:rsidP="007A50B5">
      <w:pPr>
        <w:jc w:val="center"/>
        <w:rPr>
          <w:b/>
          <w:bCs/>
          <w:sz w:val="28"/>
          <w:szCs w:val="28"/>
        </w:rPr>
      </w:pPr>
      <w:r w:rsidRPr="00162358">
        <w:rPr>
          <w:b/>
          <w:bCs/>
          <w:sz w:val="28"/>
          <w:szCs w:val="28"/>
        </w:rPr>
        <w:t>(4 семестр)</w:t>
      </w:r>
    </w:p>
    <w:p w14:paraId="06A3934C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1.Массовая коммуникация: определение. Типологии современных медиа.</w:t>
      </w:r>
    </w:p>
    <w:p w14:paraId="4C566D87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2.Модели коммуникации. Трансмиссионная модель коммуникации.</w:t>
      </w:r>
    </w:p>
    <w:p w14:paraId="2AB4A03F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3.Модели коммуникации. Ритуальная (обрядовая) модель коммуникации. </w:t>
      </w:r>
    </w:p>
    <w:p w14:paraId="6E74604F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4.Модели коммуникации. Модель рекламы. </w:t>
      </w:r>
    </w:p>
    <w:p w14:paraId="019FA539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5.Модели коммуникации. Новые модели информационного потока.</w:t>
      </w:r>
    </w:p>
    <w:p w14:paraId="64922C2F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6.Концепций свободы печати Дж. Милтона, Дж. Локка. И. Бентама, Дж. Ст. Милля. </w:t>
      </w:r>
    </w:p>
    <w:p w14:paraId="56B5F4EB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7.Публичность, общественность в концепции Ю. Хабермаса. </w:t>
      </w:r>
    </w:p>
    <w:p w14:paraId="1D81CB9E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rStyle w:val="markedcontent"/>
          <w:sz w:val="28"/>
          <w:szCs w:val="28"/>
        </w:rPr>
        <w:t>8. Ранний период развития социологии СМИ (Г. Лассуэл, Г.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Годэ, Б. Берельсон и др.).</w:t>
      </w:r>
    </w:p>
    <w:p w14:paraId="176D23A0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rStyle w:val="markedcontent"/>
          <w:sz w:val="28"/>
          <w:szCs w:val="28"/>
        </w:rPr>
        <w:t>9.Второй период развития социологии СМИ: Г. Такман, Д. Кейри и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др.</w:t>
      </w:r>
    </w:p>
    <w:p w14:paraId="50FC5F94" w14:textId="77777777" w:rsidR="00A936E0" w:rsidRPr="00162358" w:rsidRDefault="00A936E0" w:rsidP="00A936E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 xml:space="preserve">10.Современное состояние теории СМИ. </w:t>
      </w:r>
    </w:p>
    <w:p w14:paraId="7CEBA247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rStyle w:val="markedcontent"/>
          <w:sz w:val="28"/>
          <w:szCs w:val="28"/>
        </w:rPr>
        <w:t>11.Концепция информационного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общества (Г. Макрюэн, М. Кастельс и др.).</w:t>
      </w:r>
    </w:p>
    <w:p w14:paraId="76BD851C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12. Медиаэффекты в СМИ. Этапы исследования медиаэффектов. </w:t>
      </w:r>
    </w:p>
    <w:p w14:paraId="5FA8852C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13.Теория максимального медиаэффекта (Х.Кэнтрил, Г.Лассуелл, У.Липпманн). </w:t>
      </w:r>
    </w:p>
    <w:p w14:paraId="5F09C884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14.П.Лазарсфельд и его двухступенчатая теория коммуникации.</w:t>
      </w:r>
    </w:p>
    <w:p w14:paraId="155E6080" w14:textId="77777777" w:rsidR="00A936E0" w:rsidRPr="00162358" w:rsidRDefault="00A936E0" w:rsidP="00A936E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sz w:val="28"/>
          <w:szCs w:val="28"/>
        </w:rPr>
        <w:t xml:space="preserve">15. Прайминг и «спираль молчания». </w:t>
      </w:r>
    </w:p>
    <w:p w14:paraId="60A8BB3B" w14:textId="77777777" w:rsidR="00A936E0" w:rsidRPr="00162358" w:rsidRDefault="00A936E0" w:rsidP="00A936E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16.Подходы к моделированию функций СМИ.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Коммуникативная, информационная, ценностно-регулирующая функции.</w:t>
      </w:r>
    </w:p>
    <w:p w14:paraId="4423B122" w14:textId="77777777" w:rsidR="00A936E0" w:rsidRPr="00162358" w:rsidRDefault="00A936E0" w:rsidP="00A936E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17.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 xml:space="preserve">Дисфункции СМИ. </w:t>
      </w:r>
    </w:p>
    <w:p w14:paraId="284F3201" w14:textId="77777777" w:rsidR="00A936E0" w:rsidRPr="00162358" w:rsidRDefault="00A936E0" w:rsidP="00A936E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18. Пресса и ее роль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в формировании новых социальных ценностей.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Современное состояние и перспективы печатных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СМИ.</w:t>
      </w:r>
    </w:p>
    <w:p w14:paraId="013E233D" w14:textId="77777777" w:rsidR="00A936E0" w:rsidRPr="00162358" w:rsidRDefault="00A936E0" w:rsidP="00A936E0">
      <w:pPr>
        <w:pStyle w:val="12"/>
        <w:spacing w:line="360" w:lineRule="auto"/>
        <w:ind w:firstLine="720"/>
        <w:contextualSpacing/>
        <w:jc w:val="both"/>
      </w:pPr>
      <w:r w:rsidRPr="00162358">
        <w:t xml:space="preserve">19.Понятие аудитории. Виды аудитории. </w:t>
      </w:r>
    </w:p>
    <w:p w14:paraId="47DA8A97" w14:textId="77777777" w:rsidR="00A936E0" w:rsidRPr="00162358" w:rsidRDefault="00A936E0" w:rsidP="00A936E0">
      <w:pPr>
        <w:pStyle w:val="12"/>
        <w:spacing w:line="360" w:lineRule="auto"/>
        <w:ind w:firstLine="720"/>
        <w:contextualSpacing/>
        <w:jc w:val="both"/>
      </w:pPr>
      <w:r w:rsidRPr="00162358">
        <w:t xml:space="preserve">20.Аудитория печатных, телевизионных и радийных СМИ. Аудитория </w:t>
      </w:r>
      <w:r w:rsidRPr="00162358">
        <w:lastRenderedPageBreak/>
        <w:t xml:space="preserve">интернет-изданий. </w:t>
      </w:r>
    </w:p>
    <w:p w14:paraId="26039BE0" w14:textId="77777777" w:rsidR="00A936E0" w:rsidRPr="00162358" w:rsidRDefault="00A936E0" w:rsidP="00A936E0">
      <w:pPr>
        <w:pStyle w:val="12"/>
        <w:spacing w:line="360" w:lineRule="auto"/>
        <w:ind w:firstLine="720"/>
        <w:contextualSpacing/>
        <w:jc w:val="both"/>
      </w:pPr>
      <w:r w:rsidRPr="00162358">
        <w:t xml:space="preserve">21.Исследования аудитории: виды, задачи, методы. </w:t>
      </w:r>
    </w:p>
    <w:p w14:paraId="737F9738" w14:textId="77777777" w:rsidR="00A936E0" w:rsidRPr="00162358" w:rsidRDefault="00A936E0" w:rsidP="00A936E0">
      <w:pPr>
        <w:pStyle w:val="12"/>
        <w:spacing w:line="360" w:lineRule="auto"/>
        <w:ind w:firstLine="720"/>
        <w:contextualSpacing/>
        <w:jc w:val="both"/>
      </w:pPr>
      <w:r w:rsidRPr="00162358">
        <w:t xml:space="preserve">22.Целевая аудитория как объект манипуляции СМИ, задачи и методы исследования манипулирования аудиторией. </w:t>
      </w:r>
    </w:p>
    <w:p w14:paraId="00D93E0D" w14:textId="77777777" w:rsidR="00A936E0" w:rsidRPr="00162358" w:rsidRDefault="00A936E0" w:rsidP="00A936E0">
      <w:pPr>
        <w:pStyle w:val="12"/>
        <w:spacing w:line="360" w:lineRule="auto"/>
        <w:ind w:firstLine="567"/>
        <w:jc w:val="both"/>
        <w:rPr>
          <w:lang w:eastAsia="ru-RU" w:bidi="ru-RU"/>
        </w:rPr>
      </w:pPr>
      <w:r w:rsidRPr="00162358">
        <w:t xml:space="preserve">23. Цели сотрудничества редакционных коллективов с социологическими организациями. </w:t>
      </w:r>
    </w:p>
    <w:p w14:paraId="292E3232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24. Программа социологического исследования и техническое задание. Их структура. </w:t>
      </w:r>
    </w:p>
    <w:p w14:paraId="6C4867DA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25.Значение выборки в социологическом исследовании. Типы выборки.</w:t>
      </w:r>
    </w:p>
    <w:p w14:paraId="30C50AAC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26.Измерение в социологическом исследовании. Обеспечение надежности информации. </w:t>
      </w:r>
    </w:p>
    <w:p w14:paraId="12373D15" w14:textId="77777777" w:rsidR="00A936E0" w:rsidRPr="00162358" w:rsidRDefault="00A936E0" w:rsidP="00A936E0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27.Социологический инструментарий. Виды, требования к созданию. </w:t>
      </w:r>
    </w:p>
    <w:p w14:paraId="6C2F04E0" w14:textId="77777777" w:rsidR="001F1676" w:rsidRPr="00162358" w:rsidRDefault="00A936E0" w:rsidP="001F1676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28. Полевой этап исследования: требования к проведению, особенности</w:t>
      </w:r>
      <w:r w:rsidR="001F1676" w:rsidRPr="00162358">
        <w:rPr>
          <w:sz w:val="28"/>
          <w:szCs w:val="28"/>
        </w:rPr>
        <w:t>. Общее и различное в зависимости от метода исследования.</w:t>
      </w:r>
    </w:p>
    <w:p w14:paraId="62DAF2B2" w14:textId="77777777" w:rsidR="001F1676" w:rsidRPr="00162358" w:rsidRDefault="001F1676" w:rsidP="001F1676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29.</w:t>
      </w:r>
      <w:r w:rsidR="00A936E0" w:rsidRPr="00162358">
        <w:rPr>
          <w:sz w:val="28"/>
          <w:szCs w:val="28"/>
        </w:rPr>
        <w:t xml:space="preserve">Социологический опрос: сущность, виды, возможности и ограничения метода, этика организации. </w:t>
      </w:r>
      <w:r w:rsidRPr="00162358">
        <w:rPr>
          <w:sz w:val="28"/>
          <w:szCs w:val="28"/>
        </w:rPr>
        <w:t>О</w:t>
      </w:r>
      <w:r w:rsidR="00A936E0" w:rsidRPr="00162358">
        <w:rPr>
          <w:sz w:val="28"/>
          <w:szCs w:val="28"/>
        </w:rPr>
        <w:t xml:space="preserve">собенности применения для изучения СМИ.  </w:t>
      </w:r>
    </w:p>
    <w:p w14:paraId="049D711B" w14:textId="77777777" w:rsidR="001F1676" w:rsidRPr="00162358" w:rsidRDefault="001F1676" w:rsidP="001F1676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30.</w:t>
      </w:r>
      <w:r w:rsidR="00A936E0" w:rsidRPr="00162358">
        <w:rPr>
          <w:sz w:val="28"/>
          <w:szCs w:val="28"/>
        </w:rPr>
        <w:t xml:space="preserve"> Экспертный опрос. </w:t>
      </w:r>
      <w:r w:rsidRPr="00162358">
        <w:rPr>
          <w:sz w:val="28"/>
          <w:szCs w:val="28"/>
        </w:rPr>
        <w:t>Особенности применения для изучения аудитории СМИ.</w:t>
      </w:r>
    </w:p>
    <w:p w14:paraId="2708D581" w14:textId="77777777" w:rsidR="001F1676" w:rsidRPr="00162358" w:rsidRDefault="001F1676" w:rsidP="001F1676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31.</w:t>
      </w:r>
      <w:r w:rsidR="00A936E0" w:rsidRPr="00162358">
        <w:rPr>
          <w:sz w:val="28"/>
          <w:szCs w:val="28"/>
        </w:rPr>
        <w:t>Виды качественных исследований для изучения</w:t>
      </w:r>
      <w:r w:rsidRPr="00162358">
        <w:rPr>
          <w:sz w:val="28"/>
          <w:szCs w:val="28"/>
        </w:rPr>
        <w:t xml:space="preserve"> аудитории</w:t>
      </w:r>
      <w:r w:rsidR="00A936E0" w:rsidRPr="00162358">
        <w:rPr>
          <w:sz w:val="28"/>
          <w:szCs w:val="28"/>
        </w:rPr>
        <w:t xml:space="preserve"> СМИ. Особенности применения, плюсы и ограничения методов. </w:t>
      </w:r>
    </w:p>
    <w:p w14:paraId="18F36E49" w14:textId="77777777" w:rsidR="001F1676" w:rsidRPr="00162358" w:rsidRDefault="001F1676" w:rsidP="001F1676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32.</w:t>
      </w:r>
      <w:r w:rsidR="00A936E0" w:rsidRPr="00162358">
        <w:rPr>
          <w:sz w:val="28"/>
          <w:szCs w:val="28"/>
        </w:rPr>
        <w:t>Глубинное интервью. Экспертное интервью.</w:t>
      </w:r>
      <w:r w:rsidRPr="00162358">
        <w:rPr>
          <w:sz w:val="28"/>
          <w:szCs w:val="28"/>
        </w:rPr>
        <w:t xml:space="preserve"> Особенности применения для изучения аудитории СМИ.</w:t>
      </w:r>
      <w:r w:rsidR="00A936E0" w:rsidRPr="00162358">
        <w:rPr>
          <w:sz w:val="28"/>
          <w:szCs w:val="28"/>
        </w:rPr>
        <w:t xml:space="preserve"> </w:t>
      </w:r>
    </w:p>
    <w:p w14:paraId="4DDAB7BE" w14:textId="77777777" w:rsidR="001F1676" w:rsidRPr="00162358" w:rsidRDefault="001F1676" w:rsidP="001F1676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33.</w:t>
      </w:r>
      <w:r w:rsidR="00A936E0" w:rsidRPr="00162358">
        <w:rPr>
          <w:sz w:val="28"/>
          <w:szCs w:val="28"/>
        </w:rPr>
        <w:t>Наблюдение.</w:t>
      </w:r>
      <w:r w:rsidRPr="00162358">
        <w:rPr>
          <w:sz w:val="28"/>
          <w:szCs w:val="28"/>
        </w:rPr>
        <w:t xml:space="preserve"> Виды, особенности и ограничения.</w:t>
      </w:r>
      <w:r w:rsidR="00A936E0" w:rsidRPr="00162358">
        <w:rPr>
          <w:sz w:val="28"/>
          <w:szCs w:val="28"/>
        </w:rPr>
        <w:t xml:space="preserve"> </w:t>
      </w:r>
    </w:p>
    <w:p w14:paraId="5AC7C9F7" w14:textId="77777777" w:rsidR="007A50B5" w:rsidRPr="00162358" w:rsidRDefault="001F1676" w:rsidP="001F1676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34.</w:t>
      </w:r>
      <w:r w:rsidR="00A936E0" w:rsidRPr="00162358">
        <w:rPr>
          <w:sz w:val="28"/>
          <w:szCs w:val="28"/>
        </w:rPr>
        <w:t xml:space="preserve">Социологический и социально- психологический эксперимент. </w:t>
      </w:r>
      <w:r w:rsidRPr="00162358">
        <w:rPr>
          <w:sz w:val="28"/>
          <w:szCs w:val="28"/>
        </w:rPr>
        <w:t>Особенности применения для изучения аудитории СМИ.</w:t>
      </w:r>
    </w:p>
    <w:p w14:paraId="3D9BEFAF" w14:textId="77777777" w:rsidR="00746BD2" w:rsidRPr="00162358" w:rsidRDefault="00746BD2" w:rsidP="00746BD2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bCs/>
          <w:sz w:val="28"/>
          <w:szCs w:val="28"/>
        </w:rPr>
        <w:t>35. Т</w:t>
      </w:r>
      <w:r w:rsidRPr="00162358">
        <w:rPr>
          <w:sz w:val="28"/>
          <w:szCs w:val="28"/>
        </w:rPr>
        <w:t>ехника и процедуры контент-анализа СМИ.</w:t>
      </w:r>
    </w:p>
    <w:p w14:paraId="2246D615" w14:textId="77777777" w:rsidR="00746BD2" w:rsidRPr="00162358" w:rsidRDefault="00746BD2" w:rsidP="00746BD2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36.Современные методы изучения аудитории СМИ.</w:t>
      </w:r>
    </w:p>
    <w:p w14:paraId="128F9E60" w14:textId="77777777" w:rsidR="00746BD2" w:rsidRPr="00162358" w:rsidRDefault="00746BD2" w:rsidP="00746BD2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37.Виды маркетинговых исследований, применяемых для исследования общественного мнения аудитории СМИ. </w:t>
      </w:r>
    </w:p>
    <w:p w14:paraId="2ABB8BF0" w14:textId="77777777" w:rsidR="00746BD2" w:rsidRPr="00162358" w:rsidRDefault="00746BD2" w:rsidP="00746BD2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bCs/>
          <w:sz w:val="28"/>
          <w:szCs w:val="28"/>
        </w:rPr>
        <w:lastRenderedPageBreak/>
        <w:t>38.</w:t>
      </w:r>
      <w:r w:rsidRPr="00162358">
        <w:rPr>
          <w:rStyle w:val="markedcontent"/>
          <w:sz w:val="28"/>
          <w:szCs w:val="28"/>
        </w:rPr>
        <w:t xml:space="preserve"> Основные социологические методы для изучения Интернет аудитории и интернет-контента. </w:t>
      </w:r>
    </w:p>
    <w:p w14:paraId="77F43F77" w14:textId="77777777" w:rsidR="00746BD2" w:rsidRPr="00162358" w:rsidRDefault="00746BD2" w:rsidP="00746BD2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39. Проблема значения и знака. Типы и организация знаков. </w:t>
      </w:r>
    </w:p>
    <w:p w14:paraId="7033AACB" w14:textId="77777777" w:rsidR="00746BD2" w:rsidRPr="00162358" w:rsidRDefault="00746BD2" w:rsidP="00746BD2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40.Наративные формы социальной коммуникации. Дискурс, становление дискурсного анализа (В.Пропп). </w:t>
      </w:r>
    </w:p>
    <w:p w14:paraId="092C239D" w14:textId="77777777" w:rsidR="00746BD2" w:rsidRPr="00162358" w:rsidRDefault="00746BD2" w:rsidP="00746BD2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sz w:val="28"/>
          <w:szCs w:val="28"/>
        </w:rPr>
        <w:t>41.</w:t>
      </w:r>
      <w:r w:rsidRPr="00162358">
        <w:rPr>
          <w:rStyle w:val="markedcontent"/>
          <w:sz w:val="28"/>
          <w:szCs w:val="28"/>
        </w:rPr>
        <w:t xml:space="preserve"> Экономические основы работы средств массовой</w:t>
      </w:r>
      <w:r w:rsidRPr="00162358">
        <w:rPr>
          <w:sz w:val="28"/>
          <w:szCs w:val="28"/>
        </w:rPr>
        <w:br/>
      </w:r>
      <w:r w:rsidRPr="00162358">
        <w:rPr>
          <w:rStyle w:val="markedcontent"/>
          <w:sz w:val="28"/>
          <w:szCs w:val="28"/>
        </w:rPr>
        <w:t xml:space="preserve">информации. </w:t>
      </w:r>
      <w:r w:rsidRPr="00162358">
        <w:t xml:space="preserve"> </w:t>
      </w:r>
      <w:r w:rsidRPr="00162358">
        <w:rPr>
          <w:rStyle w:val="markedcontent"/>
          <w:sz w:val="28"/>
          <w:szCs w:val="28"/>
        </w:rPr>
        <w:t>СМИ как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 xml:space="preserve">бизнес. </w:t>
      </w:r>
    </w:p>
    <w:p w14:paraId="7D5EE6DE" w14:textId="77777777" w:rsidR="00746BD2" w:rsidRPr="00162358" w:rsidRDefault="00746BD2" w:rsidP="00746BD2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42. Роль СМИ в политической жизни общества. СМИ</w:t>
      </w:r>
      <w:r w:rsidRPr="00162358">
        <w:rPr>
          <w:sz w:val="28"/>
          <w:szCs w:val="28"/>
        </w:rPr>
        <w:br/>
      </w:r>
      <w:r w:rsidRPr="00162358">
        <w:rPr>
          <w:rStyle w:val="markedcontent"/>
          <w:sz w:val="28"/>
          <w:szCs w:val="28"/>
        </w:rPr>
        <w:t>как возможный инструмент манипуляции общественным</w:t>
      </w:r>
      <w:r w:rsidRPr="00162358">
        <w:rPr>
          <w:sz w:val="28"/>
          <w:szCs w:val="28"/>
        </w:rPr>
        <w:t xml:space="preserve"> </w:t>
      </w:r>
      <w:r w:rsidRPr="00162358">
        <w:rPr>
          <w:rStyle w:val="markedcontent"/>
          <w:sz w:val="28"/>
          <w:szCs w:val="28"/>
        </w:rPr>
        <w:t>мнением.</w:t>
      </w:r>
    </w:p>
    <w:p w14:paraId="3CCBD2A0" w14:textId="77777777" w:rsidR="00746BD2" w:rsidRPr="00162358" w:rsidRDefault="00746BD2" w:rsidP="00746BD2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rStyle w:val="markedcontent"/>
          <w:sz w:val="28"/>
          <w:szCs w:val="28"/>
        </w:rPr>
        <w:t>43.</w:t>
      </w:r>
      <w:r w:rsidRPr="00162358">
        <w:rPr>
          <w:sz w:val="28"/>
          <w:szCs w:val="28"/>
        </w:rPr>
        <w:t xml:space="preserve"> Методы анализы социологических данных. Математический аппарат в анализе данных в исследовании аудитории СМИ.</w:t>
      </w:r>
    </w:p>
    <w:p w14:paraId="725C2741" w14:textId="77777777" w:rsidR="00746BD2" w:rsidRPr="00162358" w:rsidRDefault="00746BD2" w:rsidP="00746BD2">
      <w:pPr>
        <w:spacing w:line="360" w:lineRule="auto"/>
        <w:ind w:firstLine="709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44. Представление результатов анализа СМИ. </w:t>
      </w:r>
      <w:r w:rsidRPr="00162358">
        <w:t xml:space="preserve"> </w:t>
      </w:r>
      <w:r w:rsidRPr="00162358">
        <w:rPr>
          <w:sz w:val="28"/>
          <w:szCs w:val="28"/>
        </w:rPr>
        <w:t xml:space="preserve">Требования к презентации результатов. </w:t>
      </w:r>
    </w:p>
    <w:p w14:paraId="545ACE5D" w14:textId="77777777" w:rsidR="00384B53" w:rsidRPr="00162358" w:rsidRDefault="00384B53" w:rsidP="00384B5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3AABB966" w14:textId="77777777" w:rsidR="00384B53" w:rsidRPr="00162358" w:rsidRDefault="00384B53" w:rsidP="00384B5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162358">
        <w:rPr>
          <w:rFonts w:eastAsia="Calibri"/>
          <w:b/>
          <w:sz w:val="28"/>
          <w:szCs w:val="28"/>
          <w:lang w:eastAsia="en-US"/>
        </w:rPr>
        <w:t>Пример экзаменационного билета</w:t>
      </w:r>
    </w:p>
    <w:p w14:paraId="68F4624E" w14:textId="77777777" w:rsidR="00384B53" w:rsidRPr="00162358" w:rsidRDefault="00384B53" w:rsidP="00384B53">
      <w:pPr>
        <w:pStyle w:val="Default"/>
        <w:rPr>
          <w:color w:val="auto"/>
          <w:sz w:val="28"/>
          <w:szCs w:val="28"/>
        </w:rPr>
      </w:pPr>
      <w:r w:rsidRPr="00162358">
        <w:rPr>
          <w:b/>
          <w:bCs/>
          <w:color w:val="auto"/>
          <w:sz w:val="28"/>
          <w:szCs w:val="28"/>
        </w:rPr>
        <w:t xml:space="preserve">1 вопрос (20 баллов) </w:t>
      </w:r>
    </w:p>
    <w:p w14:paraId="026C4BE4" w14:textId="77777777" w:rsidR="00384B53" w:rsidRPr="00162358" w:rsidRDefault="00384B53" w:rsidP="00384B53">
      <w:pPr>
        <w:jc w:val="both"/>
        <w:rPr>
          <w:sz w:val="28"/>
          <w:szCs w:val="28"/>
        </w:rPr>
      </w:pPr>
      <w:r w:rsidRPr="00162358">
        <w:rPr>
          <w:sz w:val="28"/>
          <w:szCs w:val="28"/>
        </w:rPr>
        <w:t>Лазарсфельд и его двухступенчатая теория коммуникации.</w:t>
      </w:r>
    </w:p>
    <w:p w14:paraId="0FA81F7B" w14:textId="77777777" w:rsidR="00384B53" w:rsidRPr="00162358" w:rsidRDefault="00384B53" w:rsidP="00384B53">
      <w:pPr>
        <w:pStyle w:val="Default"/>
        <w:rPr>
          <w:color w:val="auto"/>
          <w:sz w:val="28"/>
          <w:szCs w:val="28"/>
        </w:rPr>
      </w:pPr>
      <w:r w:rsidRPr="00162358">
        <w:rPr>
          <w:b/>
          <w:bCs/>
          <w:color w:val="auto"/>
          <w:sz w:val="28"/>
          <w:szCs w:val="28"/>
        </w:rPr>
        <w:t xml:space="preserve">2 вопрос (20 баллов) </w:t>
      </w:r>
    </w:p>
    <w:p w14:paraId="3FCC6743" w14:textId="77777777" w:rsidR="00384B53" w:rsidRPr="00162358" w:rsidRDefault="00384B53" w:rsidP="00384B53">
      <w:pPr>
        <w:pStyle w:val="Default"/>
        <w:rPr>
          <w:color w:val="auto"/>
          <w:sz w:val="28"/>
          <w:szCs w:val="28"/>
        </w:rPr>
      </w:pPr>
      <w:r w:rsidRPr="00162358">
        <w:rPr>
          <w:rStyle w:val="markedcontent"/>
          <w:color w:val="auto"/>
          <w:sz w:val="28"/>
          <w:szCs w:val="28"/>
        </w:rPr>
        <w:t xml:space="preserve">Основные социологические методы для изучения Интернет аудитории и интернет-контента. </w:t>
      </w:r>
      <w:r w:rsidRPr="00162358">
        <w:rPr>
          <w:color w:val="auto"/>
          <w:sz w:val="28"/>
          <w:szCs w:val="28"/>
        </w:rPr>
        <w:t xml:space="preserve"> </w:t>
      </w:r>
    </w:p>
    <w:p w14:paraId="1FA23AF3" w14:textId="77777777" w:rsidR="00384B53" w:rsidRPr="00162358" w:rsidRDefault="00384B53" w:rsidP="00384B53">
      <w:pPr>
        <w:pStyle w:val="Default"/>
        <w:rPr>
          <w:color w:val="auto"/>
          <w:sz w:val="28"/>
          <w:szCs w:val="28"/>
        </w:rPr>
      </w:pPr>
      <w:r w:rsidRPr="00162358">
        <w:rPr>
          <w:b/>
          <w:bCs/>
          <w:color w:val="auto"/>
          <w:sz w:val="28"/>
          <w:szCs w:val="28"/>
        </w:rPr>
        <w:t xml:space="preserve">3 вопрос (20 баллов) </w:t>
      </w:r>
    </w:p>
    <w:p w14:paraId="2DBC4C4D" w14:textId="77777777" w:rsidR="00384B53" w:rsidRPr="00162358" w:rsidRDefault="00CC25D3" w:rsidP="00CC25D3">
      <w:pPr>
        <w:pStyle w:val="Default"/>
        <w:rPr>
          <w:color w:val="auto"/>
          <w:sz w:val="28"/>
          <w:szCs w:val="28"/>
          <w:u w:val="single"/>
        </w:rPr>
      </w:pPr>
      <w:r w:rsidRPr="00162358">
        <w:rPr>
          <w:color w:val="auto"/>
          <w:sz w:val="28"/>
          <w:szCs w:val="28"/>
          <w:u w:val="single"/>
        </w:rPr>
        <w:t>Решите ситуационное задание:</w:t>
      </w:r>
    </w:p>
    <w:p w14:paraId="2BC7FF83" w14:textId="77777777" w:rsidR="00CC25D3" w:rsidRPr="00162358" w:rsidRDefault="00CC25D3" w:rsidP="00CC25D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62358">
        <w:rPr>
          <w:color w:val="auto"/>
          <w:sz w:val="28"/>
          <w:szCs w:val="28"/>
        </w:rPr>
        <w:t>Вам необходимо провести анализ аудитории молодого интернет-портала, посвященного описанию новостей из культурной жизни столицы. Сформулируйте тему исследования. Определите цель, задачи, практическую значимость исследования. Обоснуйте выбор метода исследования. При необходимости – обоснуйте выборку. Разработайте часть инструментария исследования (несколько вопросов/единиц анализа для примера).</w:t>
      </w:r>
    </w:p>
    <w:p w14:paraId="32A220C1" w14:textId="77777777" w:rsidR="00792CF9" w:rsidRPr="00162358" w:rsidRDefault="00792CF9" w:rsidP="00792CF9">
      <w:pPr>
        <w:spacing w:line="360" w:lineRule="auto"/>
        <w:jc w:val="both"/>
        <w:rPr>
          <w:sz w:val="28"/>
          <w:szCs w:val="28"/>
        </w:rPr>
      </w:pPr>
    </w:p>
    <w:p w14:paraId="10CF4FA0" w14:textId="77777777" w:rsidR="00555D7C" w:rsidRPr="00162358" w:rsidRDefault="00555D7C" w:rsidP="00555D7C">
      <w:pPr>
        <w:pStyle w:val="1"/>
        <w:spacing w:before="0" w:line="276" w:lineRule="auto"/>
        <w:ind w:left="284"/>
        <w:jc w:val="both"/>
        <w:rPr>
          <w:color w:val="auto"/>
          <w:szCs w:val="28"/>
        </w:rPr>
      </w:pPr>
      <w:r w:rsidRPr="00162358">
        <w:rPr>
          <w:color w:val="auto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14:paraId="7C2E79D9" w14:textId="77777777" w:rsidR="00555D7C" w:rsidRPr="00162358" w:rsidRDefault="00555D7C" w:rsidP="00555D7C">
      <w:pPr>
        <w:pStyle w:val="ab"/>
        <w:ind w:left="644"/>
      </w:pPr>
    </w:p>
    <w:p w14:paraId="1E057A09" w14:textId="77777777" w:rsidR="00555D7C" w:rsidRPr="00162358" w:rsidRDefault="00555D7C" w:rsidP="00555D7C">
      <w:pPr>
        <w:spacing w:line="360" w:lineRule="auto"/>
        <w:rPr>
          <w:b/>
          <w:i/>
          <w:sz w:val="28"/>
          <w:szCs w:val="28"/>
        </w:rPr>
      </w:pPr>
      <w:r w:rsidRPr="00162358">
        <w:rPr>
          <w:b/>
          <w:i/>
          <w:sz w:val="28"/>
          <w:szCs w:val="28"/>
        </w:rPr>
        <w:tab/>
      </w:r>
      <w:r w:rsidRPr="00162358">
        <w:rPr>
          <w:b/>
          <w:i/>
          <w:sz w:val="28"/>
          <w:szCs w:val="28"/>
        </w:rPr>
        <w:tab/>
        <w:t>Основная литература:</w:t>
      </w:r>
    </w:p>
    <w:p w14:paraId="53277D04" w14:textId="716636C7" w:rsidR="00AB7DC0" w:rsidRPr="00162358" w:rsidRDefault="00792CF9" w:rsidP="00792CF9">
      <w:pPr>
        <w:spacing w:line="360" w:lineRule="auto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1.</w:t>
      </w:r>
      <w:bookmarkStart w:id="10" w:name="_Hlk181191442"/>
      <w:r w:rsidR="00AB7DC0" w:rsidRPr="00162358">
        <w:rPr>
          <w:sz w:val="28"/>
          <w:szCs w:val="28"/>
        </w:rPr>
        <w:t xml:space="preserve">Свитич, Л. Г.  Социология журналистики : учебник для вузов / Л. Г. Свитич. — 2-е изд. — Москва : Издательство Юрайт, 2024. — 359 с. — (Высшее </w:t>
      </w:r>
      <w:r w:rsidR="00AB7DC0" w:rsidRPr="00162358">
        <w:rPr>
          <w:sz w:val="28"/>
          <w:szCs w:val="28"/>
        </w:rPr>
        <w:lastRenderedPageBreak/>
        <w:t xml:space="preserve">образование). — ISBN 978-5-534-20261-8. — Образовательная платформа Юрайт [сайт]. — URL: </w:t>
      </w:r>
      <w:hyperlink r:id="rId20" w:history="1">
        <w:r w:rsidR="00AB7DC0" w:rsidRPr="00162358">
          <w:rPr>
            <w:rStyle w:val="af0"/>
            <w:color w:val="auto"/>
            <w:sz w:val="28"/>
            <w:szCs w:val="28"/>
          </w:rPr>
          <w:t>https://urait.ru/bcode/557869</w:t>
        </w:r>
      </w:hyperlink>
      <w:r w:rsidR="00AB7DC0" w:rsidRPr="00162358">
        <w:rPr>
          <w:sz w:val="28"/>
          <w:szCs w:val="28"/>
        </w:rPr>
        <w:t xml:space="preserve"> (дата обращения: 28.10.2024). — Текст: электронный.</w:t>
      </w:r>
      <w:bookmarkEnd w:id="10"/>
    </w:p>
    <w:p w14:paraId="2CF3E2D0" w14:textId="10CD2097" w:rsidR="00AB7DC0" w:rsidRPr="00162358" w:rsidRDefault="00AB7DC0" w:rsidP="00AB7DC0">
      <w:pPr>
        <w:spacing w:line="360" w:lineRule="auto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2.</w:t>
      </w:r>
      <w:r w:rsidRPr="00162358">
        <w:rPr>
          <w:rFonts w:ascii="Arial" w:hAnsi="Arial" w:cs="Arial"/>
          <w:sz w:val="29"/>
          <w:szCs w:val="29"/>
        </w:rPr>
        <w:t xml:space="preserve"> </w:t>
      </w:r>
      <w:bookmarkStart w:id="11" w:name="_Hlk181191465"/>
      <w:r w:rsidRPr="00162358">
        <w:rPr>
          <w:sz w:val="28"/>
          <w:szCs w:val="28"/>
        </w:rPr>
        <w:t xml:space="preserve">Федотова, Л. Н.  Социология массовых коммуникаций. Теория и практика: учебник для вузов / Л. Н. Федотова. — 5-е изд., перераб. и доп. — Москва: Издательство Юрайт, 2024. — 611 с. — (Высшее образование). — ISBN 978-5-534-18980-3. — Образовательная платформа Юрайт [сайт]. — URL: </w:t>
      </w:r>
      <w:hyperlink r:id="rId21" w:history="1">
        <w:r w:rsidRPr="00162358">
          <w:rPr>
            <w:rStyle w:val="af0"/>
            <w:color w:val="auto"/>
            <w:sz w:val="28"/>
            <w:szCs w:val="28"/>
          </w:rPr>
          <w:t>https://urait.ru/bcode/555600</w:t>
        </w:r>
      </w:hyperlink>
      <w:r w:rsidRPr="00162358">
        <w:rPr>
          <w:sz w:val="28"/>
          <w:szCs w:val="28"/>
        </w:rPr>
        <w:t xml:space="preserve"> (дата обращения: 28.10.2024).</w:t>
      </w:r>
      <w:r w:rsidRPr="00162358">
        <w:t xml:space="preserve"> </w:t>
      </w:r>
      <w:r w:rsidRPr="00162358">
        <w:rPr>
          <w:sz w:val="28"/>
          <w:szCs w:val="28"/>
        </w:rPr>
        <w:t>— Текст: электронный.</w:t>
      </w:r>
    </w:p>
    <w:bookmarkEnd w:id="11"/>
    <w:p w14:paraId="23510FAB" w14:textId="01CBB9D7" w:rsidR="00AB7DC0" w:rsidRPr="00162358" w:rsidRDefault="00AB7DC0" w:rsidP="00AB7DC0">
      <w:pPr>
        <w:spacing w:line="360" w:lineRule="auto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3. </w:t>
      </w:r>
      <w:bookmarkStart w:id="12" w:name="_Hlk181191498"/>
      <w:r w:rsidRPr="00162358">
        <w:rPr>
          <w:sz w:val="28"/>
          <w:szCs w:val="28"/>
        </w:rPr>
        <w:t xml:space="preserve">Воеводина, Е.В. Социология массовых коммуникаций: учебник / Е.В. Воеводина, А.В. Носкова, А.С. Проскурина; Финуниверситет, Департамент социологии. — Москва, 2023. — 1 файл ( 2,58 Мб). — Доступ из локальной сети Финуниверситета (чтение). — URL: </w:t>
      </w:r>
      <w:hyperlink r:id="rId22" w:history="1">
        <w:r w:rsidRPr="00162358">
          <w:rPr>
            <w:rStyle w:val="af0"/>
            <w:color w:val="auto"/>
            <w:sz w:val="28"/>
            <w:szCs w:val="28"/>
          </w:rPr>
          <w:t>http://elib.fa.ru/rbook/books136764.pdf.</w:t>
        </w:r>
      </w:hyperlink>
      <w:r w:rsidRPr="00162358">
        <w:rPr>
          <w:sz w:val="28"/>
          <w:szCs w:val="28"/>
        </w:rPr>
        <w:t xml:space="preserve"> (дата </w:t>
      </w:r>
      <w:r w:rsidR="004A2B70" w:rsidRPr="00162358">
        <w:rPr>
          <w:sz w:val="28"/>
          <w:szCs w:val="28"/>
        </w:rPr>
        <w:t>обращения</w:t>
      </w:r>
      <w:r w:rsidRPr="00162358">
        <w:rPr>
          <w:sz w:val="28"/>
          <w:szCs w:val="28"/>
        </w:rPr>
        <w:t>: 03.07.2023). — Текст: электронный.</w:t>
      </w:r>
      <w:bookmarkEnd w:id="12"/>
    </w:p>
    <w:p w14:paraId="77D2DF3F" w14:textId="77777777" w:rsidR="00AB7DC0" w:rsidRPr="00162358" w:rsidRDefault="00AB7DC0" w:rsidP="00AB7DC0">
      <w:pPr>
        <w:spacing w:line="360" w:lineRule="auto"/>
        <w:ind w:firstLine="709"/>
        <w:rPr>
          <w:b/>
          <w:i/>
          <w:sz w:val="28"/>
          <w:szCs w:val="28"/>
        </w:rPr>
      </w:pPr>
      <w:r w:rsidRPr="00162358">
        <w:rPr>
          <w:b/>
          <w:i/>
          <w:sz w:val="28"/>
          <w:szCs w:val="28"/>
        </w:rPr>
        <w:t>Дополнительная литература:</w:t>
      </w:r>
    </w:p>
    <w:p w14:paraId="6FCB62B4" w14:textId="5945950E" w:rsidR="00AB7DC0" w:rsidRPr="00162358" w:rsidRDefault="00AB7DC0" w:rsidP="00AB7DC0">
      <w:pPr>
        <w:spacing w:line="360" w:lineRule="auto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4.</w:t>
      </w:r>
      <w:r w:rsidRPr="00162358">
        <w:t xml:space="preserve"> </w:t>
      </w:r>
      <w:bookmarkStart w:id="13" w:name="_Hlk181191601"/>
      <w:r w:rsidRPr="00162358">
        <w:rPr>
          <w:sz w:val="28"/>
          <w:szCs w:val="28"/>
        </w:rPr>
        <w:t xml:space="preserve">Корконосенко, С. Г.  Социология журналистики: учебник для бакалавров / С. Г. Корконосенко; ответственный редактор С. Г. Корконосенко. — 2-е изд., перераб. и доп. — Москва: Издательство Юрайт, 2024. — 421 с. — (Высшее образование). — ISBN 978-5-534-19552-1. — Образовательная платформа Юрайт [сайт]. — URL: </w:t>
      </w:r>
      <w:hyperlink r:id="rId23" w:history="1">
        <w:r w:rsidRPr="00162358">
          <w:rPr>
            <w:rStyle w:val="af0"/>
            <w:color w:val="auto"/>
            <w:sz w:val="28"/>
            <w:szCs w:val="28"/>
          </w:rPr>
          <w:t>https://urait.ru/bcode/556644</w:t>
        </w:r>
      </w:hyperlink>
      <w:r w:rsidRPr="00162358">
        <w:rPr>
          <w:sz w:val="28"/>
          <w:szCs w:val="28"/>
        </w:rPr>
        <w:t xml:space="preserve"> (дата обращения: 28.10.2024).</w:t>
      </w:r>
      <w:r w:rsidRPr="00162358">
        <w:t xml:space="preserve"> </w:t>
      </w:r>
      <w:r w:rsidRPr="00162358">
        <w:rPr>
          <w:sz w:val="28"/>
          <w:szCs w:val="28"/>
        </w:rPr>
        <w:t>— Текст: электронный.</w:t>
      </w:r>
      <w:bookmarkEnd w:id="13"/>
    </w:p>
    <w:p w14:paraId="6896861B" w14:textId="4DDFCD93" w:rsidR="00AB7DC0" w:rsidRPr="00162358" w:rsidRDefault="00AB7DC0" w:rsidP="00AB7DC0">
      <w:pPr>
        <w:spacing w:line="360" w:lineRule="auto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5. </w:t>
      </w:r>
      <w:bookmarkStart w:id="14" w:name="_Hlk181191630"/>
      <w:r w:rsidRPr="00162358">
        <w:rPr>
          <w:sz w:val="28"/>
          <w:szCs w:val="28"/>
        </w:rPr>
        <w:t xml:space="preserve">Шарков, Ф. И. Медиаполитика и общественное мнение в медиапространстве: учебное пособие / Ф. И. Шарков, В. Н. Бузин, И. Шубрт; под ред. Ф. И. Шаркова. - Москва: Дашков и К, 2023. - 211 с. - ISBN 978-5-394-04771-8. - ЭБС ZNANIUM. - URL: </w:t>
      </w:r>
      <w:hyperlink r:id="rId24" w:history="1">
        <w:r w:rsidRPr="00162358">
          <w:rPr>
            <w:rStyle w:val="af0"/>
            <w:color w:val="auto"/>
            <w:sz w:val="28"/>
            <w:szCs w:val="28"/>
          </w:rPr>
          <w:t>https://znanium.com/catalog/product/1925550</w:t>
        </w:r>
      </w:hyperlink>
      <w:r w:rsidRPr="00162358">
        <w:rPr>
          <w:sz w:val="28"/>
          <w:szCs w:val="28"/>
        </w:rPr>
        <w:t xml:space="preserve"> (дата обращения: 28.10.2024). – Текст: электронный.</w:t>
      </w:r>
    </w:p>
    <w:p w14:paraId="71A3973E" w14:textId="77777777" w:rsidR="00AB7DC0" w:rsidRPr="00162358" w:rsidRDefault="00AB7DC0" w:rsidP="00792CF9">
      <w:pPr>
        <w:spacing w:line="360" w:lineRule="auto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6. Ершов, Ю. М. Основы журналистики и цифровых медиа: учебник / Ю. М. Ершов. — Москва: КноРус, 2023. — 330 с. — ISBN 978-5-406-10861-1. — ЭБС </w:t>
      </w:r>
      <w:r w:rsidRPr="00162358">
        <w:rPr>
          <w:sz w:val="28"/>
          <w:szCs w:val="28"/>
        </w:rPr>
        <w:lastRenderedPageBreak/>
        <w:t xml:space="preserve">BOOK.ru. - URL: </w:t>
      </w:r>
      <w:hyperlink r:id="rId25" w:history="1">
        <w:r w:rsidRPr="00162358">
          <w:rPr>
            <w:rStyle w:val="af0"/>
            <w:color w:val="auto"/>
            <w:sz w:val="28"/>
            <w:szCs w:val="28"/>
          </w:rPr>
          <w:t>https://book.ru/book/947032</w:t>
        </w:r>
      </w:hyperlink>
      <w:r w:rsidRPr="00162358">
        <w:rPr>
          <w:sz w:val="28"/>
          <w:szCs w:val="28"/>
        </w:rPr>
        <w:t xml:space="preserve"> (дата обращения: 28.10.2024). — Текст: электронный.</w:t>
      </w:r>
    </w:p>
    <w:bookmarkEnd w:id="14"/>
    <w:p w14:paraId="2BEE12C5" w14:textId="5D74302C" w:rsidR="00AB7DC0" w:rsidRPr="00162358" w:rsidRDefault="00AB7DC0" w:rsidP="00792CF9">
      <w:pPr>
        <w:spacing w:line="360" w:lineRule="auto"/>
        <w:jc w:val="both"/>
        <w:rPr>
          <w:rStyle w:val="markedcontent"/>
          <w:sz w:val="28"/>
          <w:szCs w:val="28"/>
        </w:rPr>
      </w:pPr>
      <w:r w:rsidRPr="00162358">
        <w:rPr>
          <w:sz w:val="28"/>
          <w:szCs w:val="28"/>
        </w:rPr>
        <w:t>7.</w:t>
      </w:r>
      <w:r w:rsidRPr="00162358">
        <w:rPr>
          <w:rFonts w:ascii="Arial" w:hAnsi="Arial" w:cs="Arial"/>
          <w:sz w:val="29"/>
          <w:szCs w:val="29"/>
        </w:rPr>
        <w:t xml:space="preserve"> </w:t>
      </w:r>
      <w:bookmarkStart w:id="15" w:name="_Hlk181191703"/>
      <w:r w:rsidRPr="00162358">
        <w:rPr>
          <w:rStyle w:val="markedcontent"/>
          <w:sz w:val="28"/>
          <w:szCs w:val="28"/>
        </w:rPr>
        <w:t>Ореховская, Н.А. Социальные коммуникации: учебник для студентов вузов, обуч. по направ. подгот. "Социология" (квалификация (степень) "бакалавр") / Н.А. Ореховская. - Москва: Альфа-М, 2019. - 224 с. – Текст: непосредственный.</w:t>
      </w:r>
      <w:bookmarkEnd w:id="15"/>
    </w:p>
    <w:p w14:paraId="6752E31C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</w:p>
    <w:p w14:paraId="71DF9750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b/>
          <w:sz w:val="28"/>
          <w:szCs w:val="28"/>
        </w:rPr>
      </w:pPr>
      <w:r w:rsidRPr="00162358">
        <w:rPr>
          <w:rStyle w:val="markedcontent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29BCD8B7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1. Электронные ресурсы БИК:</w:t>
      </w:r>
    </w:p>
    <w:p w14:paraId="4CD2B9AC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•</w:t>
      </w:r>
      <w:r w:rsidRPr="00162358">
        <w:rPr>
          <w:rStyle w:val="markedcontent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4B29E97B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•</w:t>
      </w:r>
      <w:r w:rsidRPr="00162358">
        <w:rPr>
          <w:rStyle w:val="markedcontent"/>
          <w:sz w:val="28"/>
          <w:szCs w:val="28"/>
        </w:rPr>
        <w:tab/>
        <w:t>Электронно-библиотечная система BOOK.RU http://www.book.ru</w:t>
      </w:r>
    </w:p>
    <w:p w14:paraId="21EEE00A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•</w:t>
      </w:r>
      <w:r w:rsidRPr="00162358">
        <w:rPr>
          <w:rStyle w:val="markedcontent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641596A1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•</w:t>
      </w:r>
      <w:r w:rsidRPr="00162358">
        <w:rPr>
          <w:rStyle w:val="markedcontent"/>
          <w:sz w:val="28"/>
          <w:szCs w:val="28"/>
        </w:rPr>
        <w:tab/>
        <w:t>Электронно-библиотечная система Znanium http://www.znanium.ru/</w:t>
      </w:r>
    </w:p>
    <w:p w14:paraId="2B4084C4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•</w:t>
      </w:r>
      <w:r w:rsidRPr="00162358">
        <w:rPr>
          <w:rStyle w:val="markedcontent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65322AB8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•</w:t>
      </w:r>
      <w:r w:rsidRPr="00162358">
        <w:rPr>
          <w:rStyle w:val="markedcontent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09DB4AD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•</w:t>
      </w:r>
      <w:r w:rsidRPr="00162358">
        <w:rPr>
          <w:rStyle w:val="markedcontent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4D2936E6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•</w:t>
      </w:r>
      <w:r w:rsidRPr="00162358">
        <w:rPr>
          <w:rStyle w:val="markedcontent"/>
          <w:sz w:val="28"/>
          <w:szCs w:val="28"/>
        </w:rPr>
        <w:tab/>
        <w:t>Деловая онлайн-библиотека Alpina Digital http://lib.alpinadigital.ru/</w:t>
      </w:r>
    </w:p>
    <w:p w14:paraId="412BFE88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•</w:t>
      </w:r>
      <w:r w:rsidRPr="00162358">
        <w:rPr>
          <w:rStyle w:val="markedcontent"/>
          <w:sz w:val="28"/>
          <w:szCs w:val="28"/>
        </w:rPr>
        <w:tab/>
        <w:t xml:space="preserve">Научная электронная библиотека eLibrary.ru http://elibrary.ru  </w:t>
      </w:r>
    </w:p>
    <w:p w14:paraId="4FD06D3D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•</w:t>
      </w:r>
      <w:r w:rsidRPr="00162358">
        <w:rPr>
          <w:rStyle w:val="markedcontent"/>
          <w:sz w:val="28"/>
          <w:szCs w:val="28"/>
        </w:rPr>
        <w:tab/>
        <w:t>Национальная электронная библиотека http://нэб.рф/</w:t>
      </w:r>
    </w:p>
    <w:p w14:paraId="09FBA218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•</w:t>
      </w:r>
      <w:r w:rsidRPr="00162358">
        <w:rPr>
          <w:rStyle w:val="markedcontent"/>
          <w:sz w:val="28"/>
          <w:szCs w:val="28"/>
        </w:rPr>
        <w:tab/>
        <w:t>Электронная библиотека «Русская история» http://history-lib.ru/</w:t>
      </w:r>
    </w:p>
    <w:p w14:paraId="15861989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  <w:lang w:val="en-US"/>
        </w:rPr>
      </w:pPr>
      <w:r w:rsidRPr="00162358">
        <w:rPr>
          <w:rStyle w:val="markedcontent"/>
          <w:sz w:val="28"/>
          <w:szCs w:val="28"/>
          <w:lang w:val="en-US"/>
        </w:rPr>
        <w:t>•</w:t>
      </w:r>
      <w:r w:rsidRPr="00162358">
        <w:rPr>
          <w:rStyle w:val="markedcontent"/>
          <w:sz w:val="28"/>
          <w:szCs w:val="28"/>
          <w:lang w:val="en-US"/>
        </w:rPr>
        <w:tab/>
        <w:t>CNKI. Academic Reference https://ar.oversea.cnki.net/</w:t>
      </w:r>
    </w:p>
    <w:p w14:paraId="548E53B1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  <w:lang w:val="en-US"/>
        </w:rPr>
      </w:pPr>
      <w:r w:rsidRPr="00162358">
        <w:rPr>
          <w:rStyle w:val="markedcontent"/>
          <w:sz w:val="28"/>
          <w:szCs w:val="28"/>
          <w:lang w:val="en-US"/>
        </w:rPr>
        <w:t>•</w:t>
      </w:r>
      <w:r w:rsidRPr="00162358">
        <w:rPr>
          <w:rStyle w:val="markedcontent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732D8C9B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  <w:lang w:val="en-US"/>
        </w:rPr>
      </w:pPr>
      <w:r w:rsidRPr="00162358">
        <w:rPr>
          <w:rStyle w:val="markedcontent"/>
          <w:sz w:val="28"/>
          <w:szCs w:val="28"/>
          <w:lang w:val="en-US"/>
        </w:rPr>
        <w:lastRenderedPageBreak/>
        <w:t>•</w:t>
      </w:r>
      <w:r w:rsidRPr="00162358">
        <w:rPr>
          <w:rStyle w:val="markedcontent"/>
          <w:sz w:val="28"/>
          <w:szCs w:val="28"/>
          <w:lang w:val="en-US"/>
        </w:rPr>
        <w:tab/>
        <w:t>JSTOR Arts &amp; Sciences I Collection http://jstor.org</w:t>
      </w:r>
    </w:p>
    <w:p w14:paraId="3578184F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•</w:t>
      </w:r>
      <w:r w:rsidRPr="00162358">
        <w:rPr>
          <w:rStyle w:val="markedcontent"/>
          <w:sz w:val="28"/>
          <w:szCs w:val="28"/>
        </w:rPr>
        <w:tab/>
        <w:t>Коллекция научных журналов Oxford University Press https://academic.oup.com/journals/</w:t>
      </w:r>
    </w:p>
    <w:p w14:paraId="5B496E3B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•</w:t>
      </w:r>
      <w:r w:rsidRPr="00162358">
        <w:rPr>
          <w:rStyle w:val="markedcontent"/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14:paraId="2B16BDFA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•</w:t>
      </w:r>
      <w:r w:rsidRPr="00162358">
        <w:rPr>
          <w:rStyle w:val="markedcontent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2282F2EB" w14:textId="77777777" w:rsidR="00AB7DC0" w:rsidRPr="00162358" w:rsidRDefault="00AB7DC0" w:rsidP="00AB7DC0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62358">
        <w:rPr>
          <w:rStyle w:val="markedcontent"/>
          <w:sz w:val="28"/>
          <w:szCs w:val="28"/>
        </w:rPr>
        <w:t>•</w:t>
      </w:r>
      <w:r w:rsidRPr="00162358">
        <w:rPr>
          <w:rStyle w:val="markedcontent"/>
          <w:sz w:val="28"/>
          <w:szCs w:val="28"/>
        </w:rPr>
        <w:tab/>
        <w:t>Цифровой архив научных журналов: http://arch.neicon.ru/xmlui/</w:t>
      </w:r>
    </w:p>
    <w:p w14:paraId="14ADE5B5" w14:textId="77777777" w:rsidR="000B4987" w:rsidRPr="00162358" w:rsidRDefault="000B4987" w:rsidP="00B93C8E">
      <w:pPr>
        <w:spacing w:line="360" w:lineRule="auto"/>
        <w:jc w:val="both"/>
        <w:rPr>
          <w:sz w:val="28"/>
          <w:szCs w:val="28"/>
        </w:rPr>
      </w:pPr>
    </w:p>
    <w:p w14:paraId="6E521D67" w14:textId="77777777" w:rsidR="00076DEF" w:rsidRPr="00162358" w:rsidRDefault="00076DEF" w:rsidP="00B93C8E">
      <w:pPr>
        <w:keepNext/>
        <w:spacing w:after="240" w:line="360" w:lineRule="auto"/>
        <w:ind w:firstLine="709"/>
        <w:jc w:val="both"/>
        <w:rPr>
          <w:b/>
          <w:sz w:val="28"/>
          <w:szCs w:val="28"/>
        </w:rPr>
      </w:pPr>
      <w:r w:rsidRPr="00162358"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5F3EF1A6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Успешное овладение содержанием дисциплины «</w:t>
      </w:r>
      <w:r w:rsidRPr="00162358">
        <w:rPr>
          <w:rFonts w:eastAsia="Calibri"/>
          <w:szCs w:val="28"/>
          <w:lang w:val="ru-RU" w:eastAsia="ru-RU"/>
        </w:rPr>
        <w:t>Социологические методы изучения аудитории СМИ</w:t>
      </w:r>
      <w:r w:rsidRPr="00162358">
        <w:rPr>
          <w:rFonts w:eastAsia="Calibri"/>
          <w:szCs w:val="28"/>
          <w:lang w:eastAsia="ru-RU"/>
        </w:rPr>
        <w:t>» предполагает выполнение студентами ряда рекомендаций.</w:t>
      </w:r>
    </w:p>
    <w:p w14:paraId="0CC9699D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Следует опираться на знания социологической теории и практики, философский фундамент, мировоззренческую культуру, а также знания в области рекламы и связей с общественностью,</w:t>
      </w:r>
      <w:r w:rsidRPr="00162358">
        <w:rPr>
          <w:rFonts w:eastAsia="Calibri"/>
          <w:szCs w:val="28"/>
          <w:lang w:val="ru-RU" w:eastAsia="ru-RU"/>
        </w:rPr>
        <w:t xml:space="preserve"> основ журналистики и т.п.,</w:t>
      </w:r>
      <w:r w:rsidRPr="00162358">
        <w:rPr>
          <w:rFonts w:eastAsia="Calibri"/>
          <w:szCs w:val="28"/>
          <w:lang w:eastAsia="ru-RU"/>
        </w:rPr>
        <w:t xml:space="preserve"> приобретенные в ходе изучения других дисциплин. Студент должен уметь самостоятельно работать с учебниками и учебными пособиями, интернет-источниками по углублению лекционного материала, систематически посещать семинарские и практические занятия, отчитываться перед преподавателем за пропущенные занятия.</w:t>
      </w:r>
    </w:p>
    <w:p w14:paraId="25E56CA0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 xml:space="preserve">Приобретение студентами компетенций по данной дисциплине достигается путем проведения реальных исследований </w:t>
      </w:r>
      <w:r w:rsidRPr="00162358">
        <w:rPr>
          <w:rFonts w:eastAsia="Calibri"/>
          <w:szCs w:val="28"/>
          <w:lang w:val="ru-RU" w:eastAsia="ru-RU"/>
        </w:rPr>
        <w:t xml:space="preserve">аудитории СМИ, </w:t>
      </w:r>
      <w:r w:rsidRPr="00162358">
        <w:rPr>
          <w:rFonts w:eastAsia="Calibri"/>
          <w:szCs w:val="28"/>
          <w:lang w:eastAsia="ru-RU"/>
        </w:rPr>
        <w:t>общественного мнения, а также в результате участия студентов в творческих дискуссиях на семинарах и выполнения заданий на практических занятиях.</w:t>
      </w:r>
    </w:p>
    <w:p w14:paraId="6D84FFA1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 xml:space="preserve">Основное содержание той или иной проблемы учебного курса следует уяснить, самостоятельно изучая рекомендованную учебную литературу. </w:t>
      </w:r>
    </w:p>
    <w:p w14:paraId="224FA499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lastRenderedPageBreak/>
        <w:t>Самостоятельная работа – это учебная, научно-исследовательская работа студентов, выполняемая во внеаудиторное время по заданию и под руководством преподавателя. Самостоятельная работа предполагает усвоение теоретического материала на базе изучения и систематизации материалов первоисточников, учебников, учебных пособий, статей, отработку навыков работы с базами данных и др.</w:t>
      </w:r>
    </w:p>
    <w:p w14:paraId="646A44A4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Преподаватель планирует содержание и объем самостоятельной работы, контролирует результаты самостоятельной работы. Самостоятельная работа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предлагается перечень заданий для самостоятельной работы.</w:t>
      </w:r>
    </w:p>
    <w:p w14:paraId="5BD83738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 xml:space="preserve">При работе с учебником, пособиями, справочной литературой, материалами периодических изданий, интернет-источниками необходимо постоянно уточнять сущность и содержание основных научных понятий и категорий посредством обращения к словарям. </w:t>
      </w:r>
    </w:p>
    <w:p w14:paraId="10CB51EA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При подготовке к семинару или практическому занятию обучающиеся должны внимательно изучить вопросы, используя конспект лекций и рекомендуемую литературу составить план или тезисы доклада по каждому вопросу. Ответ должен занимать 7–10 мин. Если в плане проведения занятия указаны темы докладов и сообщений, то по ним необходимо подготовить выступления (доклад до 10 ми., сообщение до 5 мин.).</w:t>
      </w:r>
    </w:p>
    <w:p w14:paraId="63122711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bCs/>
          <w:szCs w:val="28"/>
          <w:lang w:eastAsia="ru-RU"/>
        </w:rPr>
      </w:pPr>
      <w:r w:rsidRPr="00162358">
        <w:rPr>
          <w:rFonts w:eastAsia="Calibri"/>
          <w:b/>
          <w:bCs/>
          <w:szCs w:val="28"/>
          <w:lang w:eastAsia="ru-RU"/>
        </w:rPr>
        <w:t>Методические рекомендации по подготовке доклада и сообщения</w:t>
      </w:r>
    </w:p>
    <w:p w14:paraId="4A71A5B2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Обучающийся делает доклад (сообщение), соблюдая предложенный общий порядок и останавливаясь по собственному выбору и необходимости на выделенных здесь частных моментах. Если это возможно, необходимо творчески расширить спектр аналитических аспектов и подходов.</w:t>
      </w:r>
    </w:p>
    <w:p w14:paraId="04EE746F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 xml:space="preserve">Для подготовки доклада (сообщения) могут быть выбраны различные источники. В первую очередь это достаточные по содержанию статьи научных и популярных газет и журналов. Помимо прессы могут быть использованы </w:t>
      </w:r>
      <w:r w:rsidRPr="00162358">
        <w:rPr>
          <w:rFonts w:eastAsia="Calibri"/>
          <w:szCs w:val="28"/>
          <w:lang w:eastAsia="ru-RU"/>
        </w:rPr>
        <w:lastRenderedPageBreak/>
        <w:t xml:space="preserve">также материалы из учебной литературы, специализированных научных монографий и сборников (к примеру, отдельные главы или параграфы). </w:t>
      </w:r>
    </w:p>
    <w:p w14:paraId="4AF586D6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Структура и порядок доклада</w:t>
      </w:r>
    </w:p>
    <w:p w14:paraId="4842A8A4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1. Вводная часть (обращение к преподавателю и другим обучающимся: «Уважаемый преподаватель, уважаемые студенты! Вашему вниманию предлагается доклад на тему…»).</w:t>
      </w:r>
    </w:p>
    <w:p w14:paraId="404C80CE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2. Анализ публикаций. Его целью является критическое осмысление докладчиком отдельных сторон публикаций, используемых в докладе. Докладчик показывает, как отмечаемые им моменты выглядят в публикации, высказывает свою оценочную позицию и делает собственные выводы. Такими моментами могут быть:</w:t>
      </w:r>
    </w:p>
    <w:p w14:paraId="51F647E2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•</w:t>
      </w:r>
      <w:r w:rsidRPr="00162358">
        <w:rPr>
          <w:rFonts w:eastAsia="Calibri"/>
          <w:szCs w:val="28"/>
          <w:lang w:eastAsia="ru-RU"/>
        </w:rPr>
        <w:tab/>
        <w:t>оценка правильности постановки автором рассматриваемых в публикации проблем;</w:t>
      </w:r>
    </w:p>
    <w:p w14:paraId="70309C44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•</w:t>
      </w:r>
      <w:r w:rsidRPr="00162358">
        <w:rPr>
          <w:rFonts w:eastAsia="Calibri"/>
          <w:szCs w:val="28"/>
          <w:lang w:eastAsia="ru-RU"/>
        </w:rPr>
        <w:tab/>
        <w:t>анализ общей методологии автора и его мировоззренческой позиции;</w:t>
      </w:r>
    </w:p>
    <w:p w14:paraId="13E7BD83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•</w:t>
      </w:r>
      <w:r w:rsidRPr="00162358">
        <w:rPr>
          <w:rFonts w:eastAsia="Calibri"/>
          <w:szCs w:val="28"/>
          <w:lang w:eastAsia="ru-RU"/>
        </w:rPr>
        <w:tab/>
        <w:t>анализ логичности излагаемого материала;</w:t>
      </w:r>
    </w:p>
    <w:p w14:paraId="3C5E1824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•</w:t>
      </w:r>
      <w:r w:rsidRPr="00162358">
        <w:rPr>
          <w:rFonts w:eastAsia="Calibri"/>
          <w:szCs w:val="28"/>
          <w:lang w:eastAsia="ru-RU"/>
        </w:rPr>
        <w:tab/>
        <w:t>анализ использования понятий с неопределённым смыслом, их косвенное и ассоциативное определение;</w:t>
      </w:r>
    </w:p>
    <w:p w14:paraId="00D0F6D9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•</w:t>
      </w:r>
      <w:r w:rsidRPr="00162358">
        <w:rPr>
          <w:rFonts w:eastAsia="Calibri"/>
          <w:szCs w:val="28"/>
          <w:lang w:eastAsia="ru-RU"/>
        </w:rPr>
        <w:tab/>
        <w:t>анализ наличия и формирования ложных ассоциаций (если есть);</w:t>
      </w:r>
    </w:p>
    <w:p w14:paraId="6B9A872C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•</w:t>
      </w:r>
      <w:r w:rsidRPr="00162358">
        <w:rPr>
          <w:rFonts w:eastAsia="Calibri"/>
          <w:szCs w:val="28"/>
          <w:lang w:eastAsia="ru-RU"/>
        </w:rPr>
        <w:tab/>
        <w:t>анализ соответствия утверждений автора нормам и ценностям культуры.</w:t>
      </w:r>
    </w:p>
    <w:p w14:paraId="22408080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3. Заключение докладчика с собственными выводами.</w:t>
      </w:r>
    </w:p>
    <w:p w14:paraId="1F8E6187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  <w:r w:rsidRPr="00162358">
        <w:rPr>
          <w:rFonts w:eastAsia="Calibri"/>
          <w:szCs w:val="28"/>
          <w:lang w:eastAsia="ru-RU"/>
        </w:rPr>
        <w:t>Докладчик должен излагать материал свободно, делать правильные выводы и рекомендации, поддерживая интерес к теме доклада у аудитории.</w:t>
      </w:r>
    </w:p>
    <w:p w14:paraId="34404645" w14:textId="77777777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szCs w:val="28"/>
          <w:lang w:eastAsia="ru-RU"/>
        </w:rPr>
      </w:pPr>
    </w:p>
    <w:p w14:paraId="20D490D2" w14:textId="77777777" w:rsidR="00076DEF" w:rsidRPr="00162358" w:rsidRDefault="00076DEF" w:rsidP="00B93C8E">
      <w:pPr>
        <w:pStyle w:val="ad"/>
        <w:spacing w:line="360" w:lineRule="auto"/>
        <w:ind w:firstLine="709"/>
        <w:jc w:val="both"/>
      </w:pPr>
      <w:r w:rsidRPr="00162358">
        <w:t xml:space="preserve">Методические рекомендации по выполнению контрольной работы (форма текущего контроля) </w:t>
      </w:r>
    </w:p>
    <w:p w14:paraId="15C49445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b/>
          <w:sz w:val="28"/>
          <w:szCs w:val="28"/>
        </w:rPr>
        <w:t xml:space="preserve">Контрольная работа </w:t>
      </w:r>
      <w:r w:rsidRPr="00162358">
        <w:rPr>
          <w:sz w:val="28"/>
          <w:szCs w:val="28"/>
        </w:rPr>
        <w:t>– форма текущего контроля по дисциплине «</w:t>
      </w:r>
      <w:r w:rsidR="00015F5D" w:rsidRPr="00162358">
        <w:rPr>
          <w:sz w:val="28"/>
          <w:szCs w:val="28"/>
        </w:rPr>
        <w:t>Социологические методы изучения аудитории СМИ</w:t>
      </w:r>
      <w:r w:rsidRPr="00162358">
        <w:rPr>
          <w:sz w:val="28"/>
          <w:szCs w:val="28"/>
        </w:rPr>
        <w:t>»</w:t>
      </w:r>
      <w:r w:rsidR="00015F5D" w:rsidRPr="00162358">
        <w:rPr>
          <w:sz w:val="28"/>
          <w:szCs w:val="28"/>
        </w:rPr>
        <w:t xml:space="preserve"> в 3 семестре обучения</w:t>
      </w:r>
      <w:r w:rsidRPr="00162358">
        <w:rPr>
          <w:sz w:val="28"/>
          <w:szCs w:val="28"/>
        </w:rPr>
        <w:t xml:space="preserve">. В ней студент должен показать следующие умения: нестандартное творческое </w:t>
      </w:r>
      <w:r w:rsidRPr="00162358">
        <w:rPr>
          <w:sz w:val="28"/>
          <w:szCs w:val="28"/>
        </w:rPr>
        <w:lastRenderedPageBreak/>
        <w:t xml:space="preserve">мышление, грамотное формулирование и логичное изложение собственных мыслей, аргументированное обоснование своей точки зрения, иллюстрация своих идей соответствующими примерами из жизни, общественной и политической практики, систематизация и использование разных источников информации. </w:t>
      </w:r>
    </w:p>
    <w:p w14:paraId="3178D596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b/>
          <w:sz w:val="28"/>
          <w:szCs w:val="28"/>
        </w:rPr>
        <w:t xml:space="preserve">Контрольная работа </w:t>
      </w:r>
      <w:r w:rsidRPr="00162358">
        <w:rPr>
          <w:sz w:val="28"/>
          <w:szCs w:val="28"/>
        </w:rPr>
        <w:t xml:space="preserve">– это самостоятельная (индивидуальная) письменная работа на тему, предложенную преподавателем (тема может быть предложена и студентом, но обязательно должна быть согласована с преподавателем). </w:t>
      </w:r>
    </w:p>
    <w:p w14:paraId="03A6B004" w14:textId="77777777" w:rsidR="00076DEF" w:rsidRPr="00162358" w:rsidRDefault="00076DEF" w:rsidP="00B93C8E">
      <w:pPr>
        <w:spacing w:line="360" w:lineRule="auto"/>
        <w:ind w:firstLine="426"/>
        <w:jc w:val="both"/>
        <w:rPr>
          <w:b/>
          <w:sz w:val="28"/>
          <w:szCs w:val="28"/>
          <w:u w:val="single"/>
        </w:rPr>
      </w:pPr>
      <w:r w:rsidRPr="00162358">
        <w:rPr>
          <w:b/>
          <w:sz w:val="28"/>
          <w:szCs w:val="28"/>
          <w:u w:val="single"/>
        </w:rPr>
        <w:t>В одной группе запрещено выполнять контрольную работу на одинаковую тему более, чем одному студенту. Темы указаны в п. 6.2 настоящей рабочей программы дисциплины.</w:t>
      </w:r>
    </w:p>
    <w:p w14:paraId="2CBB38BC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Цель контрольной работы состоит в развитии навыков самостоятельного творческого мышления и письменного изложения собственных мыслей.  </w:t>
      </w:r>
    </w:p>
    <w:p w14:paraId="257C4F61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Контрольная работа – это:  </w:t>
      </w:r>
    </w:p>
    <w:p w14:paraId="2CFDEFDE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- сочинение небольшого объема (5-6 стр. машинописного текста А4);  </w:t>
      </w:r>
    </w:p>
    <w:p w14:paraId="24E7D0E5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 - написанное на конкретную тему; </w:t>
      </w:r>
    </w:p>
    <w:p w14:paraId="6C45B256" w14:textId="77777777" w:rsidR="00076DEF" w:rsidRPr="00162358" w:rsidRDefault="00076DEF" w:rsidP="00B93C8E">
      <w:pPr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свободной композиции (в ней не требуется четкого перечисления глав и параграфов в силу небольшого объема работы);</w:t>
      </w:r>
    </w:p>
    <w:p w14:paraId="48D78294" w14:textId="77777777" w:rsidR="00076DEF" w:rsidRPr="00162358" w:rsidRDefault="00076DEF" w:rsidP="00B93C8E">
      <w:pPr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выражающее индивидуальные впечатления и соображения студента по конкретному вопросу.</w:t>
      </w:r>
    </w:p>
    <w:p w14:paraId="0EB952FE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Она представляет всего лишь попытку студента передать свои собственные взгляды на проблему и соображения с нею связанные. Особую ценность при проверке контрольной работы представляет анализ общественного мнения по теме, а также личный критический опыт студента в проведении исследования общественного мнения по данной теме.</w:t>
      </w:r>
    </w:p>
    <w:p w14:paraId="76B18AF9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Оценка за контрольную работу выставляется в процессе текущего контроля успеваемости студентов.</w:t>
      </w:r>
    </w:p>
    <w:p w14:paraId="142D7536" w14:textId="77777777" w:rsidR="00076DEF" w:rsidRPr="00162358" w:rsidRDefault="00076DEF" w:rsidP="00B93C8E">
      <w:pPr>
        <w:spacing w:line="360" w:lineRule="auto"/>
        <w:rPr>
          <w:sz w:val="28"/>
          <w:szCs w:val="28"/>
        </w:rPr>
      </w:pPr>
    </w:p>
    <w:p w14:paraId="2EF64ABF" w14:textId="77777777" w:rsidR="00076DEF" w:rsidRPr="00162358" w:rsidRDefault="00076DEF" w:rsidP="00B93C8E">
      <w:pPr>
        <w:spacing w:line="360" w:lineRule="auto"/>
        <w:ind w:firstLine="426"/>
        <w:jc w:val="center"/>
        <w:rPr>
          <w:sz w:val="28"/>
          <w:szCs w:val="28"/>
        </w:rPr>
      </w:pPr>
      <w:r w:rsidRPr="00162358">
        <w:rPr>
          <w:sz w:val="28"/>
          <w:szCs w:val="28"/>
        </w:rPr>
        <w:t>Структура контрольной работы</w:t>
      </w:r>
    </w:p>
    <w:p w14:paraId="399E48B8" w14:textId="77777777" w:rsidR="00076DEF" w:rsidRPr="00162358" w:rsidRDefault="00076DEF" w:rsidP="00B93C8E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lastRenderedPageBreak/>
        <w:t>Работа открывается титульным листом, на котором указывается: название университета; название подразделения (</w:t>
      </w:r>
      <w:r w:rsidR="00015F5D" w:rsidRPr="00162358">
        <w:rPr>
          <w:sz w:val="28"/>
          <w:szCs w:val="28"/>
        </w:rPr>
        <w:t>Кафедра</w:t>
      </w:r>
      <w:r w:rsidR="001A39EE" w:rsidRPr="00162358">
        <w:rPr>
          <w:sz w:val="28"/>
          <w:szCs w:val="28"/>
        </w:rPr>
        <w:t xml:space="preserve"> социологии); название темы и </w:t>
      </w:r>
      <w:r w:rsidRPr="00162358">
        <w:rPr>
          <w:sz w:val="28"/>
          <w:szCs w:val="28"/>
        </w:rPr>
        <w:t xml:space="preserve"> дисциплины; фамилия, имя, отчество автора; фамилия, имя, отчество, ученая степень и звание проверяющего работу преподавателя; год. </w:t>
      </w:r>
    </w:p>
    <w:p w14:paraId="085891B0" w14:textId="77777777" w:rsidR="00076DEF" w:rsidRPr="00162358" w:rsidRDefault="00076DEF" w:rsidP="00B93C8E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Оглавление в контрольной работе не требуется, но может присутствовать. </w:t>
      </w:r>
    </w:p>
    <w:p w14:paraId="48D9D46B" w14:textId="77777777" w:rsidR="00076DEF" w:rsidRPr="00162358" w:rsidRDefault="00076DEF" w:rsidP="00B93C8E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Текст контрольной работы делится, как минимум, на три части: введение, основная часть и заключение. </w:t>
      </w:r>
    </w:p>
    <w:p w14:paraId="67B6F1A6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Введение – раздел, посвященный постановке проблемы, которая будет рассматриваться и обоснованию выбора темы. </w:t>
      </w:r>
    </w:p>
    <w:p w14:paraId="706152E8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Основная часть – это звено работы, в котором последовательно раскрывается выбранная тема. При необходимости текст контрольной работы может дополняться иллюстрациями, таблицами, графиками, но ими не следует «перегружать» текст. </w:t>
      </w:r>
    </w:p>
    <w:p w14:paraId="60B673CF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Заключение – данный раздел должен быть представлен в виде выводов, которые готовятся на основе подготовленного текста. Выводы должны быть краткими и четкими. Также в заключении можно обозначить проблемы, выявленные в ходе работы, но при этом не раскрытые в основной части. </w:t>
      </w:r>
    </w:p>
    <w:p w14:paraId="5285AAD5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В тексте все цитаты, цифровые данные обязательно должны сопровождаться сноской с указанием источника с полными выходными данными. Сноска оформляется внизу страницы. </w:t>
      </w:r>
    </w:p>
    <w:p w14:paraId="6CF79706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Список источников и литературы. В данном списке называются те источники, на которые ссылается студент при подготовке и оформлении контрольной работы. В работе должно быть использовано не менее трех разных источников. </w:t>
      </w:r>
    </w:p>
    <w:p w14:paraId="7169C5BA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Оформление списка источников и литературы должно соответствовать требованиям стандартов (См. ГОСТ Р 7.0.100-2018 «Библиографическая запись. Библиографическое описание. Общие требования и правила составления»). Сначала указываются нормативные правовые акты (в порядке их юридической значимости и хронологической последовательности), затем </w:t>
      </w:r>
      <w:r w:rsidRPr="00162358">
        <w:rPr>
          <w:sz w:val="28"/>
          <w:szCs w:val="28"/>
        </w:rPr>
        <w:lastRenderedPageBreak/>
        <w:t xml:space="preserve">учебно-научная литература и др. источники (например, интернет-сайты). Учебно-научная литература приводится в алфавитном порядке, указание при этом количества страниц каждого источника обязательно. </w:t>
      </w:r>
    </w:p>
    <w:p w14:paraId="01D356DA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>После списка источников и литературы допускается сделать Приложение. В него целесообразно поместить рисунки, диаграммы, таблицы, инструментарий исследований, которые не вошли в основную часть работы. Все приложения, рисунки, диаграммы и др. должны быть подписаны и иметь ссылки на них в тексте контрольной работы.</w:t>
      </w:r>
    </w:p>
    <w:p w14:paraId="23B79A6D" w14:textId="77777777" w:rsidR="00076DEF" w:rsidRPr="00162358" w:rsidRDefault="00076DEF" w:rsidP="00B93C8E">
      <w:pPr>
        <w:spacing w:line="360" w:lineRule="auto"/>
        <w:jc w:val="center"/>
        <w:rPr>
          <w:sz w:val="28"/>
          <w:szCs w:val="28"/>
        </w:rPr>
      </w:pPr>
      <w:r w:rsidRPr="00162358">
        <w:rPr>
          <w:b/>
          <w:sz w:val="28"/>
          <w:szCs w:val="28"/>
        </w:rPr>
        <w:t xml:space="preserve">Объем и технические требования, </w:t>
      </w:r>
      <w:r w:rsidRPr="00162358">
        <w:rPr>
          <w:b/>
          <w:sz w:val="28"/>
          <w:szCs w:val="28"/>
        </w:rPr>
        <w:br/>
        <w:t>предъявляемые к выполнению контрольной работе</w:t>
      </w:r>
    </w:p>
    <w:p w14:paraId="55AC080A" w14:textId="77777777" w:rsidR="00076DEF" w:rsidRPr="00162358" w:rsidRDefault="00076DEF" w:rsidP="00B93C8E">
      <w:pPr>
        <w:spacing w:line="360" w:lineRule="auto"/>
        <w:ind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Объем работы должен быть, как правило, в пределах </w:t>
      </w:r>
      <w:r w:rsidRPr="00162358">
        <w:rPr>
          <w:b/>
          <w:sz w:val="28"/>
          <w:szCs w:val="28"/>
        </w:rPr>
        <w:t>6 страниц</w:t>
      </w:r>
      <w:r w:rsidRPr="00162358">
        <w:rPr>
          <w:sz w:val="28"/>
          <w:szCs w:val="28"/>
        </w:rPr>
        <w:t xml:space="preserve">. Работа должна выполняться через одинарный интервал 14 шрифтом, размеры оставляемых полей: левое – 25 мм, правое – 15 мм, нижнее – 20 мм, верхнее – 20 мм.  Страницы должны быть пронумерованы внизу по центру.  При цитировании необходимо соблюдать следующие правила: </w:t>
      </w:r>
    </w:p>
    <w:p w14:paraId="43BD3A34" w14:textId="77777777" w:rsidR="00076DEF" w:rsidRPr="00162358" w:rsidRDefault="00076DEF" w:rsidP="00B93C8E">
      <w:pPr>
        <w:numPr>
          <w:ilvl w:val="0"/>
          <w:numId w:val="10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текст цитаты заключается в кавычки и приводится без изменений, без произвольного сокращения цитируемого фрагмента (пропуск слов, предложений или абзацев допускается, если не влечет искажения всего фрагмента, и обозначается многоточием, которое ставится на месте пропуска) и без искажения смысла; </w:t>
      </w:r>
    </w:p>
    <w:p w14:paraId="4D6EBD2C" w14:textId="77777777" w:rsidR="00076DEF" w:rsidRPr="00162358" w:rsidRDefault="00076DEF" w:rsidP="00B93C8E">
      <w:pPr>
        <w:numPr>
          <w:ilvl w:val="0"/>
          <w:numId w:val="10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62358">
        <w:rPr>
          <w:sz w:val="28"/>
          <w:szCs w:val="28"/>
        </w:rPr>
        <w:t xml:space="preserve">каждая цитата в тексте должна сопровождаться ссылкой на источник, библиографическое описание которого должно приводиться в соответствии с требованиями библиографических стандартов. </w:t>
      </w:r>
    </w:p>
    <w:p w14:paraId="2C5C2A7C" w14:textId="71338A1C" w:rsidR="00076DEF" w:rsidRPr="00162358" w:rsidRDefault="00076DEF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</w:p>
    <w:p w14:paraId="61463C52" w14:textId="70406545" w:rsidR="00B56FF1" w:rsidRPr="00162358" w:rsidRDefault="00B56FF1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</w:p>
    <w:p w14:paraId="717A098A" w14:textId="0DC09302" w:rsidR="00B56FF1" w:rsidRPr="00162358" w:rsidRDefault="00B56FF1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</w:p>
    <w:p w14:paraId="2FD472F8" w14:textId="0D6D780E" w:rsidR="00B56FF1" w:rsidRPr="00162358" w:rsidRDefault="00B56FF1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</w:p>
    <w:p w14:paraId="3BA36FE0" w14:textId="7948B203" w:rsidR="00B56FF1" w:rsidRPr="00162358" w:rsidRDefault="00B56FF1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</w:p>
    <w:p w14:paraId="74E20CA8" w14:textId="27D178FA" w:rsidR="00B56FF1" w:rsidRPr="00162358" w:rsidRDefault="00B56FF1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</w:p>
    <w:p w14:paraId="2A1AE0B8" w14:textId="77777777" w:rsidR="00B56FF1" w:rsidRPr="00162358" w:rsidRDefault="00B56FF1" w:rsidP="00B93C8E">
      <w:pPr>
        <w:pStyle w:val="ad"/>
        <w:spacing w:line="360" w:lineRule="auto"/>
        <w:ind w:firstLine="709"/>
        <w:jc w:val="both"/>
        <w:rPr>
          <w:rFonts w:eastAsia="Calibri"/>
          <w:b/>
          <w:szCs w:val="28"/>
          <w:lang w:eastAsia="ru-RU"/>
        </w:rPr>
      </w:pPr>
    </w:p>
    <w:p w14:paraId="66D6A74B" w14:textId="19BF398A" w:rsidR="00076DEF" w:rsidRPr="00162358" w:rsidRDefault="00076DEF" w:rsidP="00B93C8E">
      <w:pPr>
        <w:widowControl w:val="0"/>
        <w:tabs>
          <w:tab w:val="left" w:pos="0"/>
          <w:tab w:val="left" w:pos="360"/>
          <w:tab w:val="left" w:pos="1100"/>
        </w:tabs>
        <w:spacing w:line="360" w:lineRule="auto"/>
        <w:ind w:right="70"/>
        <w:jc w:val="both"/>
        <w:rPr>
          <w:sz w:val="28"/>
          <w:szCs w:val="28"/>
        </w:rPr>
      </w:pPr>
      <w:r w:rsidRPr="00162358">
        <w:rPr>
          <w:b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</w:t>
      </w:r>
      <w:r w:rsidR="00B56FF1" w:rsidRPr="00162358">
        <w:rPr>
          <w:b/>
          <w:sz w:val="28"/>
          <w:szCs w:val="28"/>
        </w:rPr>
        <w:t xml:space="preserve">равочных систем </w:t>
      </w:r>
      <w:r w:rsidRPr="00162358">
        <w:rPr>
          <w:b/>
          <w:sz w:val="28"/>
          <w:szCs w:val="28"/>
        </w:rPr>
        <w:t>.</w:t>
      </w:r>
    </w:p>
    <w:p w14:paraId="53DCD6B1" w14:textId="77777777" w:rsidR="00076DEF" w:rsidRPr="00162358" w:rsidRDefault="00076DEF" w:rsidP="00B93C8E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16" w:name="_Toc531614950"/>
      <w:bookmarkStart w:id="17" w:name="_Toc531686467"/>
      <w:r w:rsidRPr="00162358"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16"/>
      <w:bookmarkEnd w:id="17"/>
    </w:p>
    <w:p w14:paraId="5A251419" w14:textId="77777777" w:rsidR="00076DEF" w:rsidRPr="00162358" w:rsidRDefault="00076DEF" w:rsidP="00B93C8E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18" w:name="_Toc531614951"/>
      <w:bookmarkStart w:id="19" w:name="_Toc531686468"/>
      <w:r w:rsidRPr="00162358">
        <w:rPr>
          <w:rFonts w:eastAsia="Calibri"/>
          <w:bCs/>
          <w:kern w:val="32"/>
          <w:sz w:val="28"/>
          <w:szCs w:val="28"/>
        </w:rPr>
        <w:t xml:space="preserve">1. </w:t>
      </w:r>
      <w:r w:rsidRPr="00162358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162358">
        <w:rPr>
          <w:rFonts w:eastAsia="Calibri"/>
          <w:bCs/>
          <w:kern w:val="32"/>
          <w:sz w:val="28"/>
          <w:szCs w:val="28"/>
        </w:rPr>
        <w:t xml:space="preserve">, </w:t>
      </w:r>
      <w:r w:rsidRPr="00162358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162358">
        <w:rPr>
          <w:rFonts w:eastAsia="Calibri"/>
          <w:bCs/>
          <w:kern w:val="32"/>
          <w:sz w:val="28"/>
          <w:szCs w:val="28"/>
        </w:rPr>
        <w:t xml:space="preserve"> </w:t>
      </w:r>
      <w:r w:rsidRPr="00162358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162358">
        <w:rPr>
          <w:rFonts w:eastAsia="Calibri"/>
          <w:bCs/>
          <w:kern w:val="32"/>
          <w:sz w:val="28"/>
          <w:szCs w:val="28"/>
        </w:rPr>
        <w:t>.</w:t>
      </w:r>
      <w:bookmarkEnd w:id="18"/>
      <w:bookmarkEnd w:id="19"/>
    </w:p>
    <w:p w14:paraId="5B80EE14" w14:textId="77777777" w:rsidR="00076DEF" w:rsidRPr="00162358" w:rsidRDefault="00076DEF" w:rsidP="00B93C8E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20" w:name="_Toc531614952"/>
      <w:bookmarkStart w:id="21" w:name="_Toc531686469"/>
      <w:r w:rsidRPr="00162358">
        <w:rPr>
          <w:rFonts w:eastAsia="Calibri"/>
          <w:bCs/>
          <w:kern w:val="32"/>
          <w:sz w:val="28"/>
          <w:szCs w:val="28"/>
        </w:rPr>
        <w:t xml:space="preserve">2. Антивирус </w:t>
      </w:r>
      <w:bookmarkEnd w:id="20"/>
      <w:bookmarkEnd w:id="21"/>
      <w:r w:rsidRPr="00162358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Pr="00162358">
        <w:rPr>
          <w:rFonts w:eastAsia="Calibri"/>
          <w:b/>
          <w:bCs/>
          <w:kern w:val="32"/>
          <w:sz w:val="28"/>
          <w:szCs w:val="28"/>
        </w:rPr>
        <w:t xml:space="preserve"> </w:t>
      </w:r>
    </w:p>
    <w:p w14:paraId="7C3A5DCA" w14:textId="77777777" w:rsidR="00076DEF" w:rsidRPr="00162358" w:rsidRDefault="00076DEF" w:rsidP="00B93C8E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162358">
        <w:rPr>
          <w:rFonts w:eastAsia="Calibri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662CF721" w14:textId="77777777" w:rsidR="00076DEF" w:rsidRPr="00162358" w:rsidRDefault="00076DEF" w:rsidP="00B93C8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kern w:val="32"/>
          <w:sz w:val="28"/>
          <w:szCs w:val="28"/>
        </w:rPr>
      </w:pPr>
      <w:r w:rsidRPr="00162358">
        <w:rPr>
          <w:rFonts w:eastAsia="Calibri"/>
          <w:bCs/>
          <w:kern w:val="32"/>
          <w:sz w:val="28"/>
          <w:szCs w:val="28"/>
        </w:rPr>
        <w:t>1. Справочная правовая система Консультант Плюс» URL: http://www.consultant.ru/</w:t>
      </w:r>
    </w:p>
    <w:p w14:paraId="6611AACA" w14:textId="77777777" w:rsidR="00076DEF" w:rsidRPr="00162358" w:rsidRDefault="00076DEF" w:rsidP="00B93C8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kern w:val="32"/>
          <w:sz w:val="28"/>
          <w:szCs w:val="28"/>
        </w:rPr>
      </w:pPr>
      <w:r w:rsidRPr="00162358">
        <w:rPr>
          <w:rFonts w:eastAsia="Calibri"/>
          <w:bCs/>
          <w:kern w:val="32"/>
          <w:sz w:val="28"/>
          <w:szCs w:val="28"/>
        </w:rPr>
        <w:t>2. Справочная правовая система «Гарант» URL: http://www.garant.ru/</w:t>
      </w:r>
    </w:p>
    <w:p w14:paraId="4ED2069C" w14:textId="77777777" w:rsidR="00076DEF" w:rsidRPr="00162358" w:rsidRDefault="00076DEF" w:rsidP="00B93C8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162358">
        <w:rPr>
          <w:rFonts w:eastAsia="Calibri"/>
          <w:bCs/>
          <w:kern w:val="32"/>
          <w:sz w:val="28"/>
          <w:szCs w:val="28"/>
        </w:rPr>
        <w:t>3. Электронная энциклопедия: http://ru.wikipedia.org/wiki/Википедия</w:t>
      </w:r>
    </w:p>
    <w:p w14:paraId="6A5478D8" w14:textId="77777777" w:rsidR="00076DEF" w:rsidRPr="00162358" w:rsidRDefault="00076DEF" w:rsidP="00B93C8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162358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5ACDF12" w14:textId="77777777" w:rsidR="00076DEF" w:rsidRPr="00162358" w:rsidRDefault="00076DEF" w:rsidP="00B93C8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62358">
        <w:rPr>
          <w:bCs/>
          <w:sz w:val="28"/>
          <w:szCs w:val="28"/>
        </w:rPr>
        <w:t>не используются</w:t>
      </w:r>
    </w:p>
    <w:p w14:paraId="13F67EE6" w14:textId="77777777" w:rsidR="00076DEF" w:rsidRPr="00162358" w:rsidRDefault="00076DEF" w:rsidP="00B93C8E">
      <w:pPr>
        <w:spacing w:line="360" w:lineRule="auto"/>
        <w:jc w:val="both"/>
        <w:rPr>
          <w:b/>
          <w:bCs/>
          <w:sz w:val="28"/>
          <w:szCs w:val="28"/>
        </w:rPr>
      </w:pPr>
    </w:p>
    <w:p w14:paraId="726EEA5C" w14:textId="77777777" w:rsidR="00076DEF" w:rsidRPr="00162358" w:rsidRDefault="00076DEF" w:rsidP="00B93C8E">
      <w:pPr>
        <w:spacing w:after="240" w:line="360" w:lineRule="auto"/>
        <w:jc w:val="both"/>
        <w:rPr>
          <w:b/>
          <w:bCs/>
          <w:sz w:val="28"/>
          <w:szCs w:val="28"/>
        </w:rPr>
      </w:pPr>
      <w:r w:rsidRPr="00162358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2421BD17" w14:textId="77777777" w:rsidR="00076DEF" w:rsidRPr="00162358" w:rsidRDefault="00076DEF" w:rsidP="00B93C8E">
      <w:pPr>
        <w:spacing w:line="360" w:lineRule="auto"/>
        <w:ind w:firstLine="709"/>
        <w:jc w:val="both"/>
      </w:pPr>
      <w:r w:rsidRPr="00162358">
        <w:rPr>
          <w:rFonts w:eastAsia="Calibri"/>
          <w:sz w:val="28"/>
          <w:szCs w:val="28"/>
        </w:rPr>
        <w:t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p w14:paraId="3D5FE3F6" w14:textId="77777777" w:rsidR="00555D7C" w:rsidRPr="00162358" w:rsidRDefault="00555D7C" w:rsidP="000616CB">
      <w:pPr>
        <w:spacing w:line="360" w:lineRule="auto"/>
        <w:jc w:val="both"/>
        <w:rPr>
          <w:sz w:val="28"/>
          <w:szCs w:val="28"/>
        </w:rPr>
      </w:pPr>
    </w:p>
    <w:p w14:paraId="22B92E95" w14:textId="77777777" w:rsidR="00746BD2" w:rsidRPr="00162358" w:rsidRDefault="00746BD2" w:rsidP="00746BD2">
      <w:pPr>
        <w:spacing w:line="360" w:lineRule="auto"/>
        <w:ind w:firstLine="709"/>
        <w:jc w:val="both"/>
        <w:rPr>
          <w:sz w:val="28"/>
          <w:szCs w:val="28"/>
        </w:rPr>
      </w:pPr>
    </w:p>
    <w:p w14:paraId="353CD848" w14:textId="77777777" w:rsidR="00746BD2" w:rsidRPr="00162358" w:rsidRDefault="00746BD2" w:rsidP="00746BD2">
      <w:pPr>
        <w:spacing w:line="360" w:lineRule="auto"/>
        <w:ind w:firstLine="709"/>
        <w:jc w:val="both"/>
        <w:rPr>
          <w:sz w:val="28"/>
          <w:szCs w:val="28"/>
        </w:rPr>
      </w:pPr>
    </w:p>
    <w:p w14:paraId="7A4206F0" w14:textId="77777777" w:rsidR="00746BD2" w:rsidRPr="00162358" w:rsidRDefault="00746BD2" w:rsidP="00746BD2">
      <w:pPr>
        <w:spacing w:line="360" w:lineRule="auto"/>
        <w:ind w:firstLine="709"/>
        <w:jc w:val="both"/>
        <w:rPr>
          <w:sz w:val="28"/>
          <w:szCs w:val="28"/>
        </w:rPr>
      </w:pPr>
    </w:p>
    <w:p w14:paraId="52111BA6" w14:textId="77777777" w:rsidR="00746BD2" w:rsidRPr="00162358" w:rsidRDefault="00746BD2" w:rsidP="00746BD2">
      <w:pPr>
        <w:spacing w:line="360" w:lineRule="auto"/>
        <w:ind w:firstLine="709"/>
        <w:jc w:val="both"/>
        <w:rPr>
          <w:sz w:val="28"/>
          <w:szCs w:val="28"/>
        </w:rPr>
      </w:pPr>
    </w:p>
    <w:bookmarkEnd w:id="3"/>
    <w:p w14:paraId="755E8FE2" w14:textId="77777777" w:rsidR="00746BD2" w:rsidRPr="00162358" w:rsidRDefault="00746BD2" w:rsidP="001F1676">
      <w:pPr>
        <w:spacing w:line="360" w:lineRule="auto"/>
        <w:ind w:firstLine="709"/>
        <w:jc w:val="both"/>
        <w:rPr>
          <w:b/>
          <w:sz w:val="28"/>
          <w:szCs w:val="28"/>
        </w:rPr>
      </w:pPr>
    </w:p>
    <w:sectPr w:rsidR="00746BD2" w:rsidRPr="00162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21E9A0" w14:textId="77777777" w:rsidR="00856B47" w:rsidRDefault="00856B47">
      <w:r>
        <w:separator/>
      </w:r>
    </w:p>
  </w:endnote>
  <w:endnote w:type="continuationSeparator" w:id="0">
    <w:p w14:paraId="272C6C8F" w14:textId="77777777" w:rsidR="00856B47" w:rsidRDefault="0085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6A90E" w14:textId="77777777" w:rsidR="00850C83" w:rsidRDefault="00850C8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7152196"/>
      <w:docPartObj>
        <w:docPartGallery w:val="Page Numbers (Bottom of Page)"/>
        <w:docPartUnique/>
      </w:docPartObj>
    </w:sdtPr>
    <w:sdtEndPr/>
    <w:sdtContent>
      <w:p w14:paraId="4AF5B277" w14:textId="77777777" w:rsidR="00850C83" w:rsidRDefault="00850C8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ECC6E80" w14:textId="77777777" w:rsidR="00850C83" w:rsidRDefault="00850C8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FDFEC" w14:textId="77777777" w:rsidR="00850C83" w:rsidRDefault="00850C83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47341" w14:textId="77777777" w:rsidR="00850C83" w:rsidRDefault="00850C83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4699135"/>
      <w:docPartObj>
        <w:docPartGallery w:val="Page Numbers (Bottom of Page)"/>
        <w:docPartUnique/>
      </w:docPartObj>
    </w:sdtPr>
    <w:sdtEndPr/>
    <w:sdtContent>
      <w:p w14:paraId="50D8662C" w14:textId="6C678518" w:rsidR="00850C83" w:rsidRDefault="00850C8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358">
          <w:rPr>
            <w:noProof/>
          </w:rPr>
          <w:t>40</w:t>
        </w:r>
        <w:r>
          <w:fldChar w:fldCharType="end"/>
        </w:r>
      </w:p>
    </w:sdtContent>
  </w:sdt>
  <w:p w14:paraId="18D49076" w14:textId="77777777" w:rsidR="00850C83" w:rsidRDefault="00850C83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952E0" w14:textId="77777777" w:rsidR="00850C83" w:rsidRDefault="00850C8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297CE" w14:textId="77777777" w:rsidR="00856B47" w:rsidRDefault="00856B47">
      <w:r>
        <w:separator/>
      </w:r>
    </w:p>
  </w:footnote>
  <w:footnote w:type="continuationSeparator" w:id="0">
    <w:p w14:paraId="4B0FE331" w14:textId="77777777" w:rsidR="00856B47" w:rsidRDefault="00856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7EB3" w14:textId="77777777" w:rsidR="00850C83" w:rsidRDefault="00850C8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FA9B4" w14:textId="77777777" w:rsidR="00850C83" w:rsidRDefault="00850C8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112BD" w14:textId="77777777" w:rsidR="00850C83" w:rsidRDefault="00850C83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1E721" w14:textId="77777777" w:rsidR="00850C83" w:rsidRDefault="00850C83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36D05" w14:textId="77777777" w:rsidR="00850C83" w:rsidRDefault="00850C83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88445" w14:textId="77777777" w:rsidR="00850C83" w:rsidRDefault="00850C8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83062"/>
    <w:multiLevelType w:val="hybridMultilevel"/>
    <w:tmpl w:val="871A52D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11001"/>
    <w:multiLevelType w:val="hybridMultilevel"/>
    <w:tmpl w:val="CFDE0868"/>
    <w:lvl w:ilvl="0" w:tplc="C28AE1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0848D6"/>
    <w:multiLevelType w:val="hybridMultilevel"/>
    <w:tmpl w:val="3A8444A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409A0F9B"/>
    <w:multiLevelType w:val="hybridMultilevel"/>
    <w:tmpl w:val="C428C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626C22E0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110E13"/>
    <w:multiLevelType w:val="hybridMultilevel"/>
    <w:tmpl w:val="02827F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A3C01"/>
    <w:multiLevelType w:val="hybridMultilevel"/>
    <w:tmpl w:val="BC98BAC4"/>
    <w:lvl w:ilvl="0" w:tplc="9B72E32C">
      <w:start w:val="9"/>
      <w:numFmt w:val="decimal"/>
      <w:lvlText w:val="%1."/>
      <w:lvlJc w:val="left"/>
      <w:pPr>
        <w:ind w:left="233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53" w:hanging="360"/>
      </w:pPr>
    </w:lvl>
    <w:lvl w:ilvl="2" w:tplc="0419001B" w:tentative="1">
      <w:start w:val="1"/>
      <w:numFmt w:val="lowerRoman"/>
      <w:lvlText w:val="%3."/>
      <w:lvlJc w:val="right"/>
      <w:pPr>
        <w:ind w:left="1673" w:hanging="180"/>
      </w:pPr>
    </w:lvl>
    <w:lvl w:ilvl="3" w:tplc="0419000F" w:tentative="1">
      <w:start w:val="1"/>
      <w:numFmt w:val="decimal"/>
      <w:lvlText w:val="%4."/>
      <w:lvlJc w:val="left"/>
      <w:pPr>
        <w:ind w:left="2393" w:hanging="360"/>
      </w:pPr>
    </w:lvl>
    <w:lvl w:ilvl="4" w:tplc="04190019" w:tentative="1">
      <w:start w:val="1"/>
      <w:numFmt w:val="lowerLetter"/>
      <w:lvlText w:val="%5."/>
      <w:lvlJc w:val="left"/>
      <w:pPr>
        <w:ind w:left="3113" w:hanging="360"/>
      </w:pPr>
    </w:lvl>
    <w:lvl w:ilvl="5" w:tplc="0419001B" w:tentative="1">
      <w:start w:val="1"/>
      <w:numFmt w:val="lowerRoman"/>
      <w:lvlText w:val="%6."/>
      <w:lvlJc w:val="right"/>
      <w:pPr>
        <w:ind w:left="3833" w:hanging="180"/>
      </w:pPr>
    </w:lvl>
    <w:lvl w:ilvl="6" w:tplc="0419000F" w:tentative="1">
      <w:start w:val="1"/>
      <w:numFmt w:val="decimal"/>
      <w:lvlText w:val="%7."/>
      <w:lvlJc w:val="left"/>
      <w:pPr>
        <w:ind w:left="4553" w:hanging="360"/>
      </w:pPr>
    </w:lvl>
    <w:lvl w:ilvl="7" w:tplc="04190019" w:tentative="1">
      <w:start w:val="1"/>
      <w:numFmt w:val="lowerLetter"/>
      <w:lvlText w:val="%8."/>
      <w:lvlJc w:val="left"/>
      <w:pPr>
        <w:ind w:left="5273" w:hanging="360"/>
      </w:pPr>
    </w:lvl>
    <w:lvl w:ilvl="8" w:tplc="0419001B" w:tentative="1">
      <w:start w:val="1"/>
      <w:numFmt w:val="lowerRoman"/>
      <w:lvlText w:val="%9."/>
      <w:lvlJc w:val="right"/>
      <w:pPr>
        <w:ind w:left="5993" w:hanging="180"/>
      </w:pPr>
    </w:lvl>
  </w:abstractNum>
  <w:abstractNum w:abstractNumId="10" w15:restartNumberingAfterBreak="0">
    <w:nsid w:val="7A2F4058"/>
    <w:multiLevelType w:val="hybridMultilevel"/>
    <w:tmpl w:val="55C61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AA799B"/>
    <w:multiLevelType w:val="hybridMultilevel"/>
    <w:tmpl w:val="A70E3174"/>
    <w:lvl w:ilvl="0" w:tplc="04090001">
      <w:start w:val="1"/>
      <w:numFmt w:val="bullet"/>
      <w:lvlText w:val=""/>
      <w:lvlJc w:val="left"/>
      <w:pPr>
        <w:ind w:left="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9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51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0"/>
  </w:num>
  <w:num w:numId="6">
    <w:abstractNumId w:val="11"/>
  </w:num>
  <w:num w:numId="7">
    <w:abstractNumId w:val="10"/>
  </w:num>
  <w:num w:numId="8">
    <w:abstractNumId w:val="9"/>
  </w:num>
  <w:num w:numId="9">
    <w:abstractNumId w:val="1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96C"/>
    <w:rsid w:val="000047D0"/>
    <w:rsid w:val="00015F5D"/>
    <w:rsid w:val="00025A72"/>
    <w:rsid w:val="00043712"/>
    <w:rsid w:val="000616CB"/>
    <w:rsid w:val="0006340A"/>
    <w:rsid w:val="00076DEF"/>
    <w:rsid w:val="000B4987"/>
    <w:rsid w:val="000D797F"/>
    <w:rsid w:val="000E386B"/>
    <w:rsid w:val="000E4E91"/>
    <w:rsid w:val="000F7A0D"/>
    <w:rsid w:val="00121651"/>
    <w:rsid w:val="00123574"/>
    <w:rsid w:val="00147DE0"/>
    <w:rsid w:val="0015071D"/>
    <w:rsid w:val="00157554"/>
    <w:rsid w:val="00162358"/>
    <w:rsid w:val="001654E6"/>
    <w:rsid w:val="00175E92"/>
    <w:rsid w:val="001900E1"/>
    <w:rsid w:val="00195272"/>
    <w:rsid w:val="001957BD"/>
    <w:rsid w:val="001A39EE"/>
    <w:rsid w:val="001A6607"/>
    <w:rsid w:val="001B4EFB"/>
    <w:rsid w:val="001E369B"/>
    <w:rsid w:val="001F1676"/>
    <w:rsid w:val="002058E2"/>
    <w:rsid w:val="0021542C"/>
    <w:rsid w:val="00233CAD"/>
    <w:rsid w:val="00233CB6"/>
    <w:rsid w:val="00242599"/>
    <w:rsid w:val="00265769"/>
    <w:rsid w:val="002810C4"/>
    <w:rsid w:val="00296ACD"/>
    <w:rsid w:val="00323759"/>
    <w:rsid w:val="00335C25"/>
    <w:rsid w:val="00371B46"/>
    <w:rsid w:val="00372807"/>
    <w:rsid w:val="00373039"/>
    <w:rsid w:val="00384B53"/>
    <w:rsid w:val="0039122C"/>
    <w:rsid w:val="00393496"/>
    <w:rsid w:val="003B3A4B"/>
    <w:rsid w:val="003B7C0F"/>
    <w:rsid w:val="003E324B"/>
    <w:rsid w:val="003E7C67"/>
    <w:rsid w:val="00416B6C"/>
    <w:rsid w:val="00416C1F"/>
    <w:rsid w:val="00426FEB"/>
    <w:rsid w:val="00450FD7"/>
    <w:rsid w:val="0045600C"/>
    <w:rsid w:val="00463D17"/>
    <w:rsid w:val="00480A39"/>
    <w:rsid w:val="00487DF6"/>
    <w:rsid w:val="0049096C"/>
    <w:rsid w:val="004A2B70"/>
    <w:rsid w:val="004A440C"/>
    <w:rsid w:val="004B3EE4"/>
    <w:rsid w:val="004D4414"/>
    <w:rsid w:val="004D5FAF"/>
    <w:rsid w:val="004E3AE0"/>
    <w:rsid w:val="004F4622"/>
    <w:rsid w:val="004F6662"/>
    <w:rsid w:val="0050079A"/>
    <w:rsid w:val="00526E52"/>
    <w:rsid w:val="00541639"/>
    <w:rsid w:val="00542C4A"/>
    <w:rsid w:val="00555D7C"/>
    <w:rsid w:val="0056173C"/>
    <w:rsid w:val="00562BD6"/>
    <w:rsid w:val="00566FB1"/>
    <w:rsid w:val="00571B74"/>
    <w:rsid w:val="00583BE3"/>
    <w:rsid w:val="00594272"/>
    <w:rsid w:val="005A2A34"/>
    <w:rsid w:val="005C3379"/>
    <w:rsid w:val="005D261B"/>
    <w:rsid w:val="005E0FE2"/>
    <w:rsid w:val="005E3AAA"/>
    <w:rsid w:val="005E3D36"/>
    <w:rsid w:val="00605D06"/>
    <w:rsid w:val="00626306"/>
    <w:rsid w:val="00661D9E"/>
    <w:rsid w:val="00670973"/>
    <w:rsid w:val="006B1811"/>
    <w:rsid w:val="006C1228"/>
    <w:rsid w:val="006C4612"/>
    <w:rsid w:val="006F0CBF"/>
    <w:rsid w:val="007034AD"/>
    <w:rsid w:val="007403DE"/>
    <w:rsid w:val="007428E4"/>
    <w:rsid w:val="00746BD2"/>
    <w:rsid w:val="00763630"/>
    <w:rsid w:val="00792CF9"/>
    <w:rsid w:val="0079330D"/>
    <w:rsid w:val="007959B7"/>
    <w:rsid w:val="007A50B5"/>
    <w:rsid w:val="007E06BD"/>
    <w:rsid w:val="007E1C10"/>
    <w:rsid w:val="00805F99"/>
    <w:rsid w:val="008139AF"/>
    <w:rsid w:val="00814F86"/>
    <w:rsid w:val="008230F8"/>
    <w:rsid w:val="008431DE"/>
    <w:rsid w:val="008467C2"/>
    <w:rsid w:val="008475A1"/>
    <w:rsid w:val="00850C83"/>
    <w:rsid w:val="00853694"/>
    <w:rsid w:val="00856B47"/>
    <w:rsid w:val="00862E3F"/>
    <w:rsid w:val="0086602D"/>
    <w:rsid w:val="00887737"/>
    <w:rsid w:val="008976C9"/>
    <w:rsid w:val="0092028C"/>
    <w:rsid w:val="00924E89"/>
    <w:rsid w:val="009447F5"/>
    <w:rsid w:val="00952171"/>
    <w:rsid w:val="009547F4"/>
    <w:rsid w:val="009555C0"/>
    <w:rsid w:val="0096450E"/>
    <w:rsid w:val="009678D6"/>
    <w:rsid w:val="00987568"/>
    <w:rsid w:val="00992947"/>
    <w:rsid w:val="00992ABB"/>
    <w:rsid w:val="00993F0C"/>
    <w:rsid w:val="009A2184"/>
    <w:rsid w:val="009C008B"/>
    <w:rsid w:val="009C40EC"/>
    <w:rsid w:val="009C75A9"/>
    <w:rsid w:val="009C78A9"/>
    <w:rsid w:val="009D5222"/>
    <w:rsid w:val="009F0930"/>
    <w:rsid w:val="00A31C99"/>
    <w:rsid w:val="00A43800"/>
    <w:rsid w:val="00A51D64"/>
    <w:rsid w:val="00A64F39"/>
    <w:rsid w:val="00A936E0"/>
    <w:rsid w:val="00AB7DC0"/>
    <w:rsid w:val="00AC6699"/>
    <w:rsid w:val="00AD067E"/>
    <w:rsid w:val="00AE1C4E"/>
    <w:rsid w:val="00B017A2"/>
    <w:rsid w:val="00B07950"/>
    <w:rsid w:val="00B56FF1"/>
    <w:rsid w:val="00B929F7"/>
    <w:rsid w:val="00B93C8E"/>
    <w:rsid w:val="00BA3C41"/>
    <w:rsid w:val="00BA6144"/>
    <w:rsid w:val="00BB5762"/>
    <w:rsid w:val="00BC2D0D"/>
    <w:rsid w:val="00BD2792"/>
    <w:rsid w:val="00BD66B9"/>
    <w:rsid w:val="00BF7A91"/>
    <w:rsid w:val="00C02074"/>
    <w:rsid w:val="00C072E6"/>
    <w:rsid w:val="00C270B3"/>
    <w:rsid w:val="00C43F40"/>
    <w:rsid w:val="00C80286"/>
    <w:rsid w:val="00C91821"/>
    <w:rsid w:val="00CA499C"/>
    <w:rsid w:val="00CC22D5"/>
    <w:rsid w:val="00CC25D3"/>
    <w:rsid w:val="00D00971"/>
    <w:rsid w:val="00D55F3A"/>
    <w:rsid w:val="00DD25C1"/>
    <w:rsid w:val="00DD6E6F"/>
    <w:rsid w:val="00DF3C10"/>
    <w:rsid w:val="00DF4CA8"/>
    <w:rsid w:val="00E3704B"/>
    <w:rsid w:val="00E63856"/>
    <w:rsid w:val="00EA5FEE"/>
    <w:rsid w:val="00EB447C"/>
    <w:rsid w:val="00ED32BE"/>
    <w:rsid w:val="00ED5639"/>
    <w:rsid w:val="00EE225D"/>
    <w:rsid w:val="00EE610B"/>
    <w:rsid w:val="00F167C3"/>
    <w:rsid w:val="00F273C2"/>
    <w:rsid w:val="00F86E31"/>
    <w:rsid w:val="00F9025D"/>
    <w:rsid w:val="00FA2448"/>
    <w:rsid w:val="00FB693F"/>
    <w:rsid w:val="00FF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FC771"/>
  <w15:chartTrackingRefBased/>
  <w15:docId w15:val="{2AD0406D-7783-4C39-BC46-8B86B89DA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2074"/>
    <w:pPr>
      <w:keepNext/>
      <w:keepLines/>
      <w:spacing w:before="240"/>
      <w:jc w:val="center"/>
      <w:outlineLvl w:val="0"/>
    </w:pPr>
    <w:rPr>
      <w:b/>
      <w:color w:val="00000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A43800"/>
    <w:rPr>
      <w:sz w:val="28"/>
      <w:szCs w:val="28"/>
    </w:rPr>
  </w:style>
  <w:style w:type="paragraph" w:customStyle="1" w:styleId="2">
    <w:name w:val="Стиль2"/>
    <w:basedOn w:val="11"/>
    <w:link w:val="20"/>
    <w:qFormat/>
    <w:rsid w:val="00175E92"/>
    <w:pPr>
      <w:spacing w:line="360" w:lineRule="auto"/>
      <w:ind w:firstLine="680"/>
      <w:jc w:val="both"/>
    </w:pPr>
  </w:style>
  <w:style w:type="character" w:customStyle="1" w:styleId="20">
    <w:name w:val="Стиль2 Знак"/>
    <w:basedOn w:val="a0"/>
    <w:link w:val="2"/>
    <w:rsid w:val="00175E92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C02074"/>
    <w:rPr>
      <w:rFonts w:ascii="Times New Roman" w:eastAsia="Times New Roman" w:hAnsi="Times New Roman" w:cs="Times New Roman"/>
      <w:b/>
      <w:color w:val="000000"/>
      <w:sz w:val="28"/>
      <w:szCs w:val="32"/>
    </w:rPr>
  </w:style>
  <w:style w:type="paragraph" w:styleId="a3">
    <w:name w:val="header"/>
    <w:basedOn w:val="a"/>
    <w:link w:val="a4"/>
    <w:uiPriority w:val="99"/>
    <w:unhideWhenUsed/>
    <w:rsid w:val="004909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0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909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09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uiPriority w:val="59"/>
    <w:rsid w:val="004909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basedOn w:val="a0"/>
    <w:link w:val="12"/>
    <w:rsid w:val="0049096C"/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Основной текст1"/>
    <w:basedOn w:val="a"/>
    <w:link w:val="a7"/>
    <w:rsid w:val="0049096C"/>
    <w:pPr>
      <w:widowControl w:val="0"/>
    </w:pPr>
    <w:rPr>
      <w:sz w:val="28"/>
      <w:szCs w:val="28"/>
      <w:lang w:eastAsia="en-US"/>
    </w:rPr>
  </w:style>
  <w:style w:type="character" w:customStyle="1" w:styleId="13">
    <w:name w:val="Заголовок №1_"/>
    <w:basedOn w:val="a0"/>
    <w:link w:val="14"/>
    <w:rsid w:val="0049096C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4">
    <w:name w:val="Заголовок №1"/>
    <w:basedOn w:val="a"/>
    <w:link w:val="13"/>
    <w:rsid w:val="0049096C"/>
    <w:pPr>
      <w:widowControl w:val="0"/>
      <w:spacing w:after="260"/>
      <w:jc w:val="center"/>
      <w:outlineLvl w:val="0"/>
    </w:pPr>
    <w:rPr>
      <w:b/>
      <w:bCs/>
      <w:sz w:val="36"/>
      <w:szCs w:val="36"/>
      <w:lang w:eastAsia="en-US"/>
    </w:rPr>
  </w:style>
  <w:style w:type="paragraph" w:styleId="15">
    <w:name w:val="toc 1"/>
    <w:basedOn w:val="a"/>
    <w:next w:val="a"/>
    <w:autoRedefine/>
    <w:uiPriority w:val="39"/>
    <w:qFormat/>
    <w:rsid w:val="00792CF9"/>
    <w:pPr>
      <w:tabs>
        <w:tab w:val="right" w:leader="dot" w:pos="9345"/>
      </w:tabs>
      <w:spacing w:line="360" w:lineRule="auto"/>
      <w:contextualSpacing/>
      <w:jc w:val="both"/>
    </w:pPr>
    <w:rPr>
      <w:b/>
      <w:iCs/>
      <w:noProof/>
      <w:color w:val="000000" w:themeColor="text1"/>
      <w:kern w:val="32"/>
      <w:sz w:val="28"/>
      <w:szCs w:val="28"/>
    </w:rPr>
  </w:style>
  <w:style w:type="paragraph" w:customStyle="1" w:styleId="Default">
    <w:name w:val="Default"/>
    <w:rsid w:val="00480A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39"/>
    <w:rsid w:val="0048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Другое_"/>
    <w:basedOn w:val="a0"/>
    <w:link w:val="aa"/>
    <w:rsid w:val="00480A39"/>
    <w:rPr>
      <w:rFonts w:ascii="Times New Roman" w:eastAsia="Times New Roman" w:hAnsi="Times New Roman" w:cs="Times New Roman"/>
      <w:color w:val="262626"/>
    </w:rPr>
  </w:style>
  <w:style w:type="paragraph" w:customStyle="1" w:styleId="aa">
    <w:name w:val="Другое"/>
    <w:basedOn w:val="a"/>
    <w:link w:val="a9"/>
    <w:rsid w:val="00480A39"/>
    <w:pPr>
      <w:widowControl w:val="0"/>
    </w:pPr>
    <w:rPr>
      <w:color w:val="262626"/>
      <w:sz w:val="22"/>
      <w:szCs w:val="22"/>
      <w:lang w:eastAsia="en-US"/>
    </w:rPr>
  </w:style>
  <w:style w:type="character" w:customStyle="1" w:styleId="markedcontent">
    <w:name w:val="markedcontent"/>
    <w:basedOn w:val="a0"/>
    <w:rsid w:val="009A2184"/>
  </w:style>
  <w:style w:type="paragraph" w:customStyle="1" w:styleId="ConsPlusNormal">
    <w:name w:val="ConsPlusNormal"/>
    <w:qFormat/>
    <w:rsid w:val="004E3A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aliases w:val="2 Спс точк,Имя Рисунка,List Paragraph"/>
    <w:basedOn w:val="a"/>
    <w:link w:val="ac"/>
    <w:uiPriority w:val="34"/>
    <w:qFormat/>
    <w:rsid w:val="0096450E"/>
    <w:pPr>
      <w:ind w:left="720"/>
      <w:contextualSpacing/>
    </w:pPr>
  </w:style>
  <w:style w:type="character" w:customStyle="1" w:styleId="ac">
    <w:name w:val="Абзац списка Знак"/>
    <w:aliases w:val="2 Спс точк Знак,Имя Рисунка Знак,List Paragraph Знак"/>
    <w:link w:val="ab"/>
    <w:uiPriority w:val="34"/>
    <w:rsid w:val="00B017A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1"/>
    <w:next w:val="a8"/>
    <w:uiPriority w:val="59"/>
    <w:rsid w:val="000047D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№2_"/>
    <w:basedOn w:val="a0"/>
    <w:link w:val="22"/>
    <w:rsid w:val="000047D0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0047D0"/>
    <w:pPr>
      <w:widowControl w:val="0"/>
      <w:ind w:firstLine="440"/>
      <w:outlineLvl w:val="1"/>
    </w:pPr>
    <w:rPr>
      <w:b/>
      <w:bCs/>
      <w:sz w:val="28"/>
      <w:szCs w:val="28"/>
      <w:lang w:eastAsia="en-US"/>
    </w:rPr>
  </w:style>
  <w:style w:type="paragraph" w:styleId="ad">
    <w:name w:val="Title"/>
    <w:basedOn w:val="a"/>
    <w:link w:val="ae"/>
    <w:qFormat/>
    <w:rsid w:val="006F0CBF"/>
    <w:pPr>
      <w:jc w:val="center"/>
    </w:pPr>
    <w:rPr>
      <w:sz w:val="28"/>
      <w:szCs w:val="20"/>
      <w:lang w:val="x-none" w:eastAsia="x-none"/>
    </w:rPr>
  </w:style>
  <w:style w:type="character" w:customStyle="1" w:styleId="ae">
    <w:name w:val="Заголовок Знак"/>
    <w:basedOn w:val="a0"/>
    <w:link w:val="ad"/>
    <w:rsid w:val="006F0C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FontStyle46">
    <w:name w:val="Font Style46"/>
    <w:uiPriority w:val="99"/>
    <w:rsid w:val="006F0CBF"/>
    <w:rPr>
      <w:rFonts w:ascii="Times New Roman" w:hAnsi="Times New Roman" w:cs="Times New Roman"/>
      <w:b/>
      <w:bCs/>
      <w:sz w:val="18"/>
      <w:szCs w:val="18"/>
    </w:rPr>
  </w:style>
  <w:style w:type="character" w:styleId="af">
    <w:name w:val="Strong"/>
    <w:basedOn w:val="a0"/>
    <w:uiPriority w:val="22"/>
    <w:qFormat/>
    <w:rsid w:val="00763630"/>
    <w:rPr>
      <w:b/>
      <w:bCs/>
    </w:rPr>
  </w:style>
  <w:style w:type="character" w:styleId="af0">
    <w:name w:val="Hyperlink"/>
    <w:basedOn w:val="a0"/>
    <w:uiPriority w:val="99"/>
    <w:semiHidden/>
    <w:unhideWhenUsed/>
    <w:rsid w:val="00763630"/>
    <w:rPr>
      <w:color w:val="0000FF"/>
      <w:u w:val="single"/>
    </w:rPr>
  </w:style>
  <w:style w:type="paragraph" w:styleId="23">
    <w:name w:val="Body Text 2"/>
    <w:basedOn w:val="a"/>
    <w:link w:val="24"/>
    <w:rsid w:val="00BD279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D27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993F0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2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12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0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7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1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8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85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3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7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7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8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5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6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0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9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95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1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5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3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5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5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2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8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7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7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8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5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2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7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7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0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3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13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1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2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96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5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4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9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6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6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8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5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4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0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4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9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0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1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90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9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7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7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4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4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8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8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6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2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5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6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8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13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8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3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1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4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4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9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6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0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8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8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64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9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6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9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7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6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6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4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4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5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0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7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4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7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8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5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2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3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9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6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0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7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7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0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6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5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4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1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6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6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1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5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2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urait.ru/bcode/555600%20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yperlink" Target="https://book.ru/book/947032%20" TargetMode="Externa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https://urait.ru/bcode/557869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znanium.com/catalog/product/192555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yperlink" Target="https://urait.ru/bcode/556644%20" TargetMode="Externa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://elib.fa.ru/rbook/books136764.pdf.%2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9535A-088D-4CAB-B7E5-C21E0A33B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7248</TotalTime>
  <Pages>1</Pages>
  <Words>10055</Words>
  <Characters>57320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Хусяинова Вера Михайловна</cp:lastModifiedBy>
  <cp:revision>161</cp:revision>
  <dcterms:created xsi:type="dcterms:W3CDTF">2024-10-16T13:45:00Z</dcterms:created>
  <dcterms:modified xsi:type="dcterms:W3CDTF">2024-11-28T13:59:00Z</dcterms:modified>
</cp:coreProperties>
</file>